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A3C" w:rsidRDefault="0065727F">
      <w:pPr>
        <w:spacing w:line="240" w:lineRule="auto"/>
        <w:ind w:firstLine="284"/>
        <w:jc w:val="center"/>
        <w:rPr>
          <w:b/>
          <w:szCs w:val="28"/>
        </w:rPr>
      </w:pPr>
      <w:r>
        <w:rPr>
          <w:b/>
          <w:szCs w:val="28"/>
        </w:rPr>
        <w:t xml:space="preserve">  </w:t>
      </w:r>
      <w:r w:rsidR="00B257FF">
        <w:rPr>
          <w:b/>
          <w:szCs w:val="28"/>
        </w:rPr>
        <w:t xml:space="preserve">Федеральное государственное образовательное </w:t>
      </w:r>
      <w:r w:rsidR="00B257FF">
        <w:rPr>
          <w:b/>
          <w:szCs w:val="28"/>
        </w:rPr>
        <w:br/>
        <w:t xml:space="preserve">          бюджетное учреждение высшего образования</w:t>
      </w:r>
    </w:p>
    <w:p w:rsidR="00287A3C" w:rsidRDefault="00B257FF">
      <w:pPr>
        <w:spacing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</w:t>
      </w:r>
    </w:p>
    <w:p w:rsidR="00287A3C" w:rsidRDefault="00B257FF">
      <w:pPr>
        <w:pStyle w:val="ae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287A3C" w:rsidRDefault="00B257FF">
      <w:pPr>
        <w:pStyle w:val="ae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87A3C" w:rsidRDefault="00287A3C">
      <w:pPr>
        <w:spacing w:line="240" w:lineRule="auto"/>
        <w:jc w:val="center"/>
        <w:rPr>
          <w:szCs w:val="28"/>
        </w:rPr>
      </w:pPr>
    </w:p>
    <w:p w:rsidR="00287A3C" w:rsidRDefault="00B257FF">
      <w:pPr>
        <w:spacing w:line="240" w:lineRule="auto"/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 xml:space="preserve">Департамент </w:t>
      </w:r>
      <w:r>
        <w:rPr>
          <w:b/>
          <w:color w:val="000000"/>
          <w:szCs w:val="28"/>
        </w:rPr>
        <w:t>анализа данных и машинного обучения</w:t>
      </w:r>
    </w:p>
    <w:p w:rsidR="00287A3C" w:rsidRDefault="00B257FF">
      <w:pPr>
        <w:spacing w:line="240" w:lineRule="auto"/>
        <w:jc w:val="center"/>
        <w:rPr>
          <w:szCs w:val="32"/>
        </w:rPr>
      </w:pPr>
      <w:r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287A3C" w:rsidRDefault="00B257FF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287A3C" w:rsidRDefault="00B257FF">
      <w:pPr>
        <w:spacing w:line="276" w:lineRule="auto"/>
        <w:ind w:firstLine="0"/>
        <w:rPr>
          <w:szCs w:val="28"/>
        </w:rPr>
      </w:pPr>
      <w:r>
        <w:rPr>
          <w:szCs w:val="28"/>
        </w:rPr>
        <w:t xml:space="preserve">СОГЛАСОВАНО                                                                  </w:t>
      </w:r>
      <w:r w:rsidR="003B5878">
        <w:rPr>
          <w:szCs w:val="28"/>
        </w:rPr>
        <w:t xml:space="preserve"> </w:t>
      </w:r>
      <w:r>
        <w:rPr>
          <w:szCs w:val="28"/>
        </w:rPr>
        <w:t>УТВЕРЖДАЮ</w:t>
      </w:r>
    </w:p>
    <w:p w:rsidR="00287A3C" w:rsidRDefault="00287A3C">
      <w:pPr>
        <w:spacing w:line="276" w:lineRule="auto"/>
        <w:ind w:firstLine="0"/>
        <w:rPr>
          <w:szCs w:val="28"/>
        </w:rPr>
      </w:pPr>
    </w:p>
    <w:p w:rsidR="00287A3C" w:rsidRDefault="003B5878">
      <w:pPr>
        <w:spacing w:line="276" w:lineRule="auto"/>
        <w:ind w:firstLine="0"/>
      </w:pPr>
      <w:r>
        <w:rPr>
          <w:szCs w:val="28"/>
        </w:rPr>
        <w:t>Газпромбанк</w:t>
      </w:r>
      <w:r w:rsidR="00B257FF">
        <w:rPr>
          <w:szCs w:val="28"/>
        </w:rPr>
        <w:t xml:space="preserve">                                                      </w:t>
      </w:r>
      <w:r>
        <w:rPr>
          <w:szCs w:val="28"/>
        </w:rPr>
        <w:t xml:space="preserve">                   </w:t>
      </w:r>
      <w:r w:rsidR="00B257FF">
        <w:rPr>
          <w:szCs w:val="28"/>
        </w:rPr>
        <w:t xml:space="preserve"> </w:t>
      </w:r>
      <w:r>
        <w:rPr>
          <w:szCs w:val="28"/>
        </w:rPr>
        <w:t xml:space="preserve"> </w:t>
      </w:r>
      <w:r w:rsidR="00B257FF">
        <w:rPr>
          <w:szCs w:val="28"/>
        </w:rPr>
        <w:t>Проректор по учебной</w:t>
      </w:r>
      <w:r w:rsidR="00B257FF">
        <w:t xml:space="preserve"> </w:t>
      </w:r>
    </w:p>
    <w:p w:rsidR="00287A3C" w:rsidRDefault="00B257FF">
      <w:pPr>
        <w:spacing w:line="276" w:lineRule="auto"/>
        <w:ind w:firstLine="0"/>
        <w:rPr>
          <w:sz w:val="22"/>
          <w:szCs w:val="28"/>
        </w:rPr>
      </w:pPr>
      <w:r>
        <w:rPr>
          <w:sz w:val="22"/>
        </w:rPr>
        <w:t>(наименование организации)</w:t>
      </w:r>
    </w:p>
    <w:p w:rsidR="00287A3C" w:rsidRDefault="003B5878">
      <w:pPr>
        <w:spacing w:line="276" w:lineRule="auto"/>
        <w:ind w:firstLine="0"/>
        <w:rPr>
          <w:sz w:val="22"/>
          <w:szCs w:val="28"/>
        </w:rPr>
      </w:pPr>
      <w:r>
        <w:rPr>
          <w:szCs w:val="28"/>
        </w:rPr>
        <w:t>Начальник управления</w:t>
      </w:r>
      <w:r w:rsidR="00B257FF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 </w:t>
      </w:r>
      <w:r w:rsidR="00B257FF">
        <w:rPr>
          <w:szCs w:val="28"/>
        </w:rPr>
        <w:t>и методической работе</w:t>
      </w:r>
    </w:p>
    <w:p w:rsidR="00287A3C" w:rsidRDefault="00B257FF">
      <w:pPr>
        <w:spacing w:line="276" w:lineRule="auto"/>
        <w:ind w:firstLine="0"/>
        <w:rPr>
          <w:sz w:val="22"/>
        </w:rPr>
      </w:pPr>
      <w:r>
        <w:rPr>
          <w:sz w:val="22"/>
        </w:rPr>
        <w:t>(должность представителя работодателя)</w:t>
      </w:r>
    </w:p>
    <w:p w:rsidR="00287A3C" w:rsidRDefault="00B257FF">
      <w:pPr>
        <w:spacing w:line="276" w:lineRule="auto"/>
        <w:ind w:firstLine="0"/>
        <w:rPr>
          <w:szCs w:val="28"/>
        </w:rPr>
      </w:pPr>
      <w:r>
        <w:rPr>
          <w:szCs w:val="28"/>
        </w:rPr>
        <w:t xml:space="preserve">____________    </w:t>
      </w:r>
      <w:r w:rsidR="003B5878">
        <w:rPr>
          <w:szCs w:val="28"/>
        </w:rPr>
        <w:t>Дашковский В.А.</w:t>
      </w:r>
      <w:r>
        <w:rPr>
          <w:szCs w:val="28"/>
        </w:rPr>
        <w:t xml:space="preserve">          </w:t>
      </w:r>
      <w:r w:rsidR="003B5878">
        <w:rPr>
          <w:szCs w:val="28"/>
        </w:rPr>
        <w:t xml:space="preserve">                              </w:t>
      </w:r>
      <w:r>
        <w:rPr>
          <w:szCs w:val="28"/>
        </w:rPr>
        <w:t xml:space="preserve">_________Е.А. Каменева </w:t>
      </w:r>
    </w:p>
    <w:p w:rsidR="00287A3C" w:rsidRDefault="003B5878">
      <w:pPr>
        <w:spacing w:line="276" w:lineRule="auto"/>
        <w:ind w:firstLine="0"/>
        <w:rPr>
          <w:szCs w:val="28"/>
        </w:rPr>
      </w:pPr>
      <w:r>
        <w:rPr>
          <w:sz w:val="22"/>
          <w:szCs w:val="28"/>
        </w:rPr>
        <w:t xml:space="preserve">    </w:t>
      </w:r>
      <w:r w:rsidR="00B257FF">
        <w:rPr>
          <w:sz w:val="22"/>
          <w:szCs w:val="28"/>
        </w:rPr>
        <w:t>(</w:t>
      </w:r>
      <w:proofErr w:type="gramStart"/>
      <w:r w:rsidR="00B257FF">
        <w:rPr>
          <w:sz w:val="22"/>
        </w:rPr>
        <w:t xml:space="preserve">подпись)   </w:t>
      </w:r>
      <w:proofErr w:type="gramEnd"/>
      <w:r w:rsidR="00B257FF">
        <w:rPr>
          <w:sz w:val="22"/>
        </w:rPr>
        <w:t xml:space="preserve">                       (ФИО)</w:t>
      </w:r>
    </w:p>
    <w:p w:rsidR="00287A3C" w:rsidRDefault="003B5878">
      <w:pPr>
        <w:spacing w:line="276" w:lineRule="auto"/>
        <w:ind w:firstLine="0"/>
        <w:rPr>
          <w:szCs w:val="28"/>
        </w:rPr>
      </w:pPr>
      <w:r>
        <w:rPr>
          <w:szCs w:val="28"/>
        </w:rPr>
        <w:t>18.04.</w:t>
      </w:r>
      <w:r w:rsidR="00B257FF">
        <w:rPr>
          <w:szCs w:val="28"/>
        </w:rPr>
        <w:t xml:space="preserve">2023 г.                                            </w:t>
      </w:r>
      <w:r>
        <w:rPr>
          <w:szCs w:val="28"/>
        </w:rPr>
        <w:t xml:space="preserve">                                 25.04.</w:t>
      </w:r>
      <w:r w:rsidR="00B257FF">
        <w:rPr>
          <w:szCs w:val="28"/>
        </w:rPr>
        <w:t xml:space="preserve">2023 г. </w:t>
      </w:r>
      <w:r w:rsidR="00B257FF">
        <w:rPr>
          <w:b/>
          <w:sz w:val="32"/>
          <w:szCs w:val="36"/>
        </w:rPr>
        <w:t xml:space="preserve">                                                                         </w:t>
      </w:r>
    </w:p>
    <w:p w:rsidR="00287A3C" w:rsidRDefault="00287A3C">
      <w:pPr>
        <w:jc w:val="center"/>
        <w:rPr>
          <w:b/>
          <w:sz w:val="32"/>
          <w:szCs w:val="36"/>
        </w:rPr>
      </w:pPr>
    </w:p>
    <w:p w:rsidR="00287A3C" w:rsidRDefault="00B257FF">
      <w:pPr>
        <w:spacing w:line="240" w:lineRule="auto"/>
        <w:jc w:val="center"/>
        <w:rPr>
          <w:b/>
          <w:szCs w:val="36"/>
        </w:rPr>
      </w:pPr>
      <w:r>
        <w:rPr>
          <w:b/>
          <w:szCs w:val="36"/>
        </w:rPr>
        <w:t>С.В. Макрушин, Е.Ю. Клочков</w:t>
      </w:r>
    </w:p>
    <w:p w:rsidR="00287A3C" w:rsidRDefault="00287A3C">
      <w:pPr>
        <w:spacing w:line="240" w:lineRule="auto"/>
        <w:jc w:val="center"/>
        <w:rPr>
          <w:szCs w:val="36"/>
        </w:rPr>
      </w:pPr>
    </w:p>
    <w:p w:rsidR="00287A3C" w:rsidRDefault="00B257FF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Технологии работы с открытыми данными</w:t>
      </w:r>
    </w:p>
    <w:p w:rsidR="00287A3C" w:rsidRDefault="00287A3C">
      <w:pPr>
        <w:spacing w:line="240" w:lineRule="auto"/>
        <w:ind w:firstLine="0"/>
        <w:rPr>
          <w:b/>
          <w:szCs w:val="28"/>
        </w:rPr>
      </w:pPr>
    </w:p>
    <w:p w:rsidR="00287A3C" w:rsidRDefault="00B257FF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287A3C" w:rsidRDefault="00B257FF">
      <w:pPr>
        <w:spacing w:line="240" w:lineRule="auto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287A3C" w:rsidRDefault="00B257FF">
      <w:pPr>
        <w:spacing w:line="240" w:lineRule="auto"/>
        <w:jc w:val="center"/>
        <w:rPr>
          <w:color w:val="201F1E"/>
          <w:szCs w:val="28"/>
          <w:shd w:val="clear" w:color="auto" w:fill="FFFFFF"/>
        </w:rPr>
      </w:pPr>
      <w:r>
        <w:rPr>
          <w:color w:val="201F1E"/>
          <w:szCs w:val="28"/>
          <w:shd w:val="clear" w:color="auto" w:fill="FFFFFF"/>
        </w:rPr>
        <w:t>01.03.02 - Прикладная математика и информатика,</w:t>
      </w:r>
    </w:p>
    <w:p w:rsidR="00287A3C" w:rsidRDefault="00B257FF">
      <w:pPr>
        <w:spacing w:line="240" w:lineRule="auto"/>
        <w:jc w:val="center"/>
        <w:rPr>
          <w:szCs w:val="28"/>
        </w:rPr>
      </w:pPr>
      <w:r>
        <w:rPr>
          <w:szCs w:val="28"/>
        </w:rPr>
        <w:t>ОП "Прикладная математика и информатика",</w:t>
      </w:r>
    </w:p>
    <w:p w:rsidR="00287A3C" w:rsidRDefault="00B257FF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 </w:t>
      </w:r>
      <w:r>
        <w:rPr>
          <w:color w:val="201F1E"/>
          <w:szCs w:val="28"/>
          <w:shd w:val="clear" w:color="auto" w:fill="FFFFFF"/>
        </w:rPr>
        <w:t xml:space="preserve"> ОП "Прикладное машинное обучение" </w:t>
      </w:r>
    </w:p>
    <w:p w:rsidR="00287A3C" w:rsidRDefault="00287A3C">
      <w:pPr>
        <w:spacing w:line="240" w:lineRule="auto"/>
        <w:jc w:val="center"/>
        <w:rPr>
          <w:szCs w:val="28"/>
        </w:rPr>
      </w:pPr>
    </w:p>
    <w:p w:rsidR="00287A3C" w:rsidRDefault="00B257FF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287A3C" w:rsidRDefault="00B257FF">
      <w:pPr>
        <w:spacing w:line="240" w:lineRule="auto"/>
        <w:jc w:val="center"/>
        <w:rPr>
          <w:iCs/>
          <w:szCs w:val="28"/>
        </w:rPr>
      </w:pPr>
      <w:r>
        <w:rPr>
          <w:i/>
          <w:color w:val="000000"/>
          <w:szCs w:val="28"/>
        </w:rPr>
        <w:t>Факультета информационных технологий и анализа больших данных</w:t>
      </w:r>
      <w:r>
        <w:rPr>
          <w:iCs/>
          <w:szCs w:val="28"/>
        </w:rPr>
        <w:t xml:space="preserve"> </w:t>
      </w:r>
    </w:p>
    <w:p w:rsidR="00287A3C" w:rsidRDefault="00B257FF">
      <w:pPr>
        <w:spacing w:line="240" w:lineRule="auto"/>
        <w:jc w:val="center"/>
        <w:rPr>
          <w:iCs/>
          <w:szCs w:val="28"/>
        </w:rPr>
      </w:pPr>
      <w:r w:rsidRPr="004660B3">
        <w:rPr>
          <w:i/>
          <w:iCs/>
          <w:szCs w:val="28"/>
        </w:rPr>
        <w:t>(</w:t>
      </w:r>
      <w:r>
        <w:rPr>
          <w:i/>
          <w:szCs w:val="28"/>
        </w:rPr>
        <w:t>протокол №</w:t>
      </w:r>
      <w:r w:rsidR="003B5878">
        <w:rPr>
          <w:i/>
          <w:szCs w:val="28"/>
        </w:rPr>
        <w:t xml:space="preserve"> 31 от 18.04.2023</w:t>
      </w:r>
      <w:r>
        <w:rPr>
          <w:i/>
          <w:szCs w:val="28"/>
        </w:rPr>
        <w:t xml:space="preserve"> г</w:t>
      </w:r>
      <w:r w:rsidR="003B5878">
        <w:rPr>
          <w:i/>
          <w:szCs w:val="28"/>
        </w:rPr>
        <w:t>.</w:t>
      </w:r>
      <w:r>
        <w:rPr>
          <w:i/>
          <w:szCs w:val="28"/>
        </w:rPr>
        <w:t>)</w:t>
      </w:r>
    </w:p>
    <w:p w:rsidR="00287A3C" w:rsidRDefault="00287A3C">
      <w:pPr>
        <w:spacing w:line="240" w:lineRule="auto"/>
        <w:jc w:val="center"/>
        <w:rPr>
          <w:iCs/>
          <w:szCs w:val="28"/>
        </w:rPr>
      </w:pPr>
    </w:p>
    <w:p w:rsidR="00287A3C" w:rsidRDefault="00287A3C">
      <w:pPr>
        <w:spacing w:line="240" w:lineRule="auto"/>
        <w:jc w:val="center"/>
        <w:rPr>
          <w:iCs/>
          <w:szCs w:val="28"/>
        </w:rPr>
      </w:pPr>
    </w:p>
    <w:p w:rsidR="00287A3C" w:rsidRDefault="00B257FF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Одобрено Советом учебно-научного </w:t>
      </w:r>
    </w:p>
    <w:p w:rsidR="00287A3C" w:rsidRDefault="00B257FF">
      <w:pPr>
        <w:spacing w:line="240" w:lineRule="auto"/>
        <w:jc w:val="center"/>
        <w:rPr>
          <w:i/>
          <w:color w:val="000000"/>
          <w:szCs w:val="28"/>
        </w:rPr>
      </w:pPr>
      <w:r>
        <w:rPr>
          <w:i/>
          <w:color w:val="000000"/>
          <w:szCs w:val="28"/>
        </w:rPr>
        <w:t>Департамента анализа данных и машинного обучения</w:t>
      </w:r>
    </w:p>
    <w:p w:rsidR="00287A3C" w:rsidRDefault="00B257FF" w:rsidP="004660B3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3B5878">
        <w:rPr>
          <w:i/>
          <w:szCs w:val="28"/>
        </w:rPr>
        <w:t xml:space="preserve"> 2 от 29.03.2023</w:t>
      </w:r>
      <w:r>
        <w:rPr>
          <w:i/>
          <w:szCs w:val="28"/>
        </w:rPr>
        <w:t xml:space="preserve"> г</w:t>
      </w:r>
      <w:r w:rsidR="003B5878">
        <w:rPr>
          <w:i/>
          <w:szCs w:val="28"/>
        </w:rPr>
        <w:t>.</w:t>
      </w:r>
      <w:r>
        <w:rPr>
          <w:i/>
          <w:szCs w:val="28"/>
        </w:rPr>
        <w:t>)</w:t>
      </w:r>
    </w:p>
    <w:p w:rsidR="00287A3C" w:rsidRDefault="00287A3C">
      <w:pPr>
        <w:spacing w:line="240" w:lineRule="auto"/>
        <w:jc w:val="center"/>
        <w:rPr>
          <w:i/>
          <w:szCs w:val="28"/>
        </w:rPr>
      </w:pPr>
    </w:p>
    <w:p w:rsidR="00287A3C" w:rsidRDefault="00287A3C">
      <w:pPr>
        <w:spacing w:line="240" w:lineRule="auto"/>
        <w:jc w:val="center"/>
        <w:rPr>
          <w:i/>
          <w:szCs w:val="28"/>
        </w:rPr>
      </w:pPr>
    </w:p>
    <w:p w:rsidR="00287A3C" w:rsidRDefault="00287A3C">
      <w:pPr>
        <w:spacing w:line="240" w:lineRule="auto"/>
        <w:jc w:val="center"/>
        <w:rPr>
          <w:i/>
          <w:szCs w:val="28"/>
        </w:rPr>
      </w:pPr>
    </w:p>
    <w:p w:rsidR="00287A3C" w:rsidRDefault="00B257FF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Москва 2023</w:t>
      </w:r>
      <w:r>
        <w:br w:type="page"/>
      </w:r>
    </w:p>
    <w:p w:rsidR="00287A3C" w:rsidRDefault="00287A3C">
      <w:pPr>
        <w:rPr>
          <w:sz w:val="24"/>
          <w:szCs w:val="24"/>
        </w:rPr>
      </w:pPr>
      <w:bookmarkStart w:id="0" w:name="_Toc102211801"/>
      <w:bookmarkEnd w:id="0"/>
    </w:p>
    <w:bookmarkStart w:id="1" w:name="_Toc1022118011" w:displacedByCustomXml="next"/>
    <w:bookmarkEnd w:id="1" w:displacedByCustomXml="next"/>
    <w:sdt>
      <w:sdtPr>
        <w:rPr>
          <w:b w:val="0"/>
        </w:rPr>
        <w:id w:val="82656605"/>
        <w:docPartObj>
          <w:docPartGallery w:val="Table of Contents"/>
          <w:docPartUnique/>
        </w:docPartObj>
      </w:sdtPr>
      <w:sdtContent>
        <w:p w:rsidR="00287A3C" w:rsidRDefault="00B257FF">
          <w:pPr>
            <w:pStyle w:val="ad"/>
            <w:spacing w:line="312" w:lineRule="auto"/>
          </w:pPr>
          <w:r>
            <w:t>Содержание</w:t>
          </w:r>
        </w:p>
        <w:p w:rsidR="00287A3C" w:rsidRDefault="00B257F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3331516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_Toc133315160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 w:rsidR="00545DC9">
              <w:rPr>
                <w:webHidden/>
              </w:rPr>
              <w:t>……………………………………………………</w:t>
            </w:r>
            <w:r>
              <w:rPr>
                <w:webHidden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1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_Toc133315161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45DC9">
              <w:rPr>
                <w:webHidden/>
              </w:rPr>
              <w:t>………………………………………………….</w:t>
            </w:r>
            <w:r w:rsidR="00B257FF">
              <w:rPr>
                <w:webHidden/>
              </w:rPr>
              <w:tab/>
              <w:t>2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2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_Toc133315162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3. Место дисциплины в структуре образовательных программ</w:t>
            </w:r>
            <w:r w:rsidR="00545DC9">
              <w:rPr>
                <w:webHidden/>
              </w:rPr>
              <w:t>……………….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5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B257FF">
          <w:pPr>
            <w:widowControl/>
            <w:spacing w:line="276" w:lineRule="auto"/>
          </w:pPr>
          <w: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сессию)……………………………</w:t>
          </w:r>
          <w:r w:rsidR="00545DC9">
            <w:t>………………………6</w:t>
          </w:r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3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_Toc133315163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45DC9">
              <w:rPr>
                <w:webHidden/>
              </w:rPr>
              <w:t>……………………………………………………………………………………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6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4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_Toc133315164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5.1. Содержание дисциплины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…………………………………………………….6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B257FF">
          <w:pPr>
            <w:spacing w:line="276" w:lineRule="auto"/>
          </w:pPr>
          <w:r>
            <w:t>5.2.</w:t>
          </w:r>
          <w:r w:rsidR="00545DC9">
            <w:t xml:space="preserve"> </w:t>
          </w:r>
          <w:r>
            <w:t>Учебно-темат</w:t>
          </w:r>
          <w:r w:rsidR="00545DC9">
            <w:t>ический план…………………………………………………..8</w:t>
          </w:r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5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_Toc133315165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5.3. Содержание семинаров, практических занятий</w:t>
            </w:r>
            <w:r w:rsidR="00545DC9">
              <w:rPr>
                <w:webHidden/>
              </w:rPr>
              <w:t>……………………………</w:t>
            </w:r>
            <w:r w:rsidR="00B257FF">
              <w:rPr>
                <w:webHidden/>
              </w:rPr>
              <w:tab/>
            </w:r>
            <w:r w:rsidR="00F30ECD">
              <w:rPr>
                <w:webHidden/>
              </w:rPr>
              <w:t>9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6">
            <w:r w:rsidR="00B257FF">
              <w:rPr>
                <w:webHidden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545DC9">
              <w:rPr>
                <w:webHidden/>
                <w:shd w:val="clear" w:color="auto" w:fill="FFFFFF"/>
              </w:rPr>
              <w:t>…………………………………………………………..</w:t>
            </w:r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_Toc133315166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tab/>
            </w:r>
            <w:r w:rsidR="00F30ECD">
              <w:t>10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7">
            <w:r w:rsidR="00B257FF">
              <w:rPr>
                <w:webHidden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45DC9">
              <w:rPr>
                <w:webHidden/>
                <w:shd w:val="clear" w:color="auto" w:fill="FFFFFF"/>
              </w:rPr>
              <w:t>……………………………………...</w:t>
            </w:r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_Toc133315167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tab/>
            </w:r>
            <w:r w:rsidR="00F30ECD">
              <w:t>10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8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_Toc133315168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545DC9">
              <w:rPr>
                <w:webHidden/>
              </w:rPr>
              <w:t>.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11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9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_Toc133315169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…………………………………………………………...</w:t>
            </w:r>
            <w:r w:rsidR="00B257FF">
              <w:rPr>
                <w:webHidden/>
              </w:rPr>
              <w:t>1</w:t>
            </w:r>
            <w:r w:rsidR="00545DC9">
              <w:rPr>
                <w:webHidden/>
              </w:rPr>
              <w:t>2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B257FF">
          <w:pPr>
            <w:spacing w:line="276" w:lineRule="auto"/>
          </w:pPr>
          <w:r>
            <w:t>8. Перечень основной и дополнительной учебной литературы, необходимой для освоения дисциплины……………………………………………………………………</w:t>
          </w:r>
          <w:r w:rsidR="00545DC9">
            <w:t>20</w:t>
          </w:r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0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_Toc133315170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45DC9">
              <w:rPr>
                <w:webHidden/>
              </w:rPr>
              <w:t>………………………………..</w:t>
            </w:r>
            <w:r w:rsidR="00B257FF">
              <w:rPr>
                <w:webHidden/>
              </w:rPr>
              <w:tab/>
            </w:r>
            <w:r w:rsidR="00545DC9">
              <w:rPr>
                <w:webHidden/>
              </w:rPr>
              <w:t>21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1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_Toc133315171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10. Методические указания для обучающихся по освоению дисциплины</w:t>
            </w:r>
            <w:r w:rsidR="003621DD">
              <w:rPr>
                <w:webHidden/>
              </w:rPr>
              <w:t>…...</w:t>
            </w:r>
            <w:r w:rsidR="00B257FF">
              <w:rPr>
                <w:webHidden/>
              </w:rPr>
              <w:tab/>
            </w:r>
            <w:r w:rsidR="003621DD">
              <w:rPr>
                <w:webHidden/>
              </w:rPr>
              <w:t>2</w:t>
            </w:r>
            <w:r w:rsidR="00F30ECD">
              <w:rPr>
                <w:webHidden/>
              </w:rPr>
              <w:t>2</w:t>
            </w:r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2">
            <w:r w:rsidR="00B257FF">
              <w:rPr>
                <w:webHidden/>
              </w:rPr>
              <w:fldChar w:fldCharType="begin"/>
            </w:r>
            <w:r w:rsidR="00B257FF">
              <w:rPr>
                <w:webHidden/>
              </w:rPr>
              <w:instrText>PAGEREF _Toc133315172 \h</w:instrText>
            </w:r>
            <w:r w:rsidR="00B257FF">
              <w:rPr>
                <w:webHidden/>
              </w:rPr>
            </w:r>
            <w:r w:rsidR="00B257FF">
              <w:rPr>
                <w:webHidden/>
              </w:rPr>
              <w:fldChar w:fldCharType="separate"/>
            </w:r>
            <w:r w:rsidR="00B257F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621DD">
              <w:rPr>
                <w:webHidden/>
              </w:rPr>
              <w:t>………………..</w:t>
            </w:r>
            <w:r w:rsidR="00B257FF">
              <w:rPr>
                <w:webHidden/>
              </w:rPr>
              <w:tab/>
            </w:r>
            <w:r w:rsidR="003621DD">
              <w:rPr>
                <w:webHidden/>
              </w:rPr>
              <w:t>2</w:t>
            </w:r>
            <w:r w:rsidR="00F30ECD">
              <w:rPr>
                <w:webHidden/>
              </w:rPr>
              <w:t>2</w:t>
            </w:r>
            <w:bookmarkStart w:id="2" w:name="_GoBack"/>
            <w:bookmarkEnd w:id="2"/>
            <w:r w:rsidR="00B257FF">
              <w:rPr>
                <w:webHidden/>
              </w:rPr>
              <w:fldChar w:fldCharType="end"/>
            </w:r>
          </w:hyperlink>
        </w:p>
        <w:p w:rsidR="00287A3C" w:rsidRDefault="0065727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HYPERLINK \l "_Toc133315173" \h </w:instrText>
          </w:r>
          <w:r>
            <w:fldChar w:fldCharType="separate"/>
          </w:r>
          <w:r w:rsidR="00B257FF">
            <w:rPr>
              <w:webHidden/>
            </w:rPr>
            <w:fldChar w:fldCharType="begin"/>
          </w:r>
          <w:r w:rsidR="00B257FF">
            <w:rPr>
              <w:webHidden/>
            </w:rPr>
            <w:instrText>PAGEREF _Toc133315173 \h</w:instrText>
          </w:r>
          <w:r w:rsidR="00B257FF">
            <w:rPr>
              <w:webHidden/>
            </w:rPr>
          </w:r>
          <w:r w:rsidR="00B257FF">
            <w:rPr>
              <w:webHidden/>
            </w:rPr>
            <w:fldChar w:fldCharType="separate"/>
          </w:r>
          <w:r w:rsidR="00B257FF">
            <w:rPr>
              <w:webHidden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3621DD">
            <w:rPr>
              <w:webHidden/>
            </w:rPr>
            <w:t>……………………………………………</w:t>
          </w:r>
          <w:r w:rsidR="00B257FF">
            <w:rPr>
              <w:webHidden/>
            </w:rPr>
            <w:tab/>
          </w:r>
          <w:r w:rsidR="003621DD">
            <w:rPr>
              <w:webHidden/>
            </w:rPr>
            <w:t>23</w:t>
          </w:r>
          <w:r w:rsidR="00B257FF">
            <w:rPr>
              <w:webHidden/>
            </w:rPr>
            <w:fldChar w:fldCharType="end"/>
          </w:r>
          <w:r>
            <w:fldChar w:fldCharType="end"/>
          </w:r>
        </w:p>
        <w:p w:rsidR="00287A3C" w:rsidRDefault="00B257FF">
          <w:pPr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287A3C" w:rsidRDefault="00B257FF">
      <w:pPr>
        <w:pStyle w:val="1"/>
      </w:pPr>
      <w:r>
        <w:br w:type="page"/>
      </w:r>
      <w:bookmarkStart w:id="3" w:name="_Toc133315160"/>
      <w:r>
        <w:lastRenderedPageBreak/>
        <w:t>1. Наименование дисциплины</w:t>
      </w:r>
      <w:bookmarkEnd w:id="3"/>
    </w:p>
    <w:p w:rsidR="00287A3C" w:rsidRDefault="00B257FF">
      <w:pPr>
        <w:rPr>
          <w:color w:val="000000"/>
          <w:szCs w:val="28"/>
        </w:rPr>
      </w:pPr>
      <w:r>
        <w:rPr>
          <w:szCs w:val="28"/>
        </w:rPr>
        <w:t xml:space="preserve">   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>».</w:t>
      </w:r>
    </w:p>
    <w:p w:rsidR="00287A3C" w:rsidRDefault="00B257FF">
      <w:pPr>
        <w:pStyle w:val="1"/>
      </w:pPr>
      <w:bookmarkStart w:id="4" w:name="_Toc13331516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1985"/>
        <w:gridCol w:w="3260"/>
        <w:gridCol w:w="3940"/>
      </w:tblGrid>
      <w:tr w:rsidR="00287A3C" w:rsidTr="00C33D0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287A3C" w:rsidTr="00C33D09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ОП "Прикладная математика и информатика" </w:t>
            </w:r>
          </w:p>
        </w:tc>
      </w:tr>
      <w:tr w:rsidR="00287A3C" w:rsidTr="00C33D09">
        <w:trPr>
          <w:trHeight w:val="2461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</w:pPr>
            <w:r>
              <w:t>УК-1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rPr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 w:rsidP="00C33D09">
            <w:pPr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C33D09">
            <w:pPr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257FF">
              <w:rPr>
                <w:sz w:val="24"/>
                <w:szCs w:val="24"/>
              </w:rPr>
              <w:t>остав и структуру требуемых данных и информации.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 описывать состав и структуру требуемых данных и информации, грамотно реализовывать процессы их сбора, обработки и интерпретации</w:t>
            </w:r>
          </w:p>
        </w:tc>
      </w:tr>
      <w:tr w:rsidR="00287A3C" w:rsidTr="00C33D09">
        <w:trPr>
          <w:trHeight w:val="1278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2.Обосновывает сущность происходящего, выявляет закономерности, понимает природу вариабельности</w:t>
            </w:r>
          </w:p>
          <w:p w:rsidR="00287A3C" w:rsidRDefault="00287A3C">
            <w:pPr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pStyle w:val="af7"/>
              <w:jc w:val="both"/>
            </w:pPr>
            <w:r>
              <w:t>С</w:t>
            </w:r>
            <w:r>
              <w:rPr>
                <w:szCs w:val="24"/>
              </w:rPr>
              <w:t>ущность происходящего, закономерности, природу вариабельности.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сущность происходящего, выявлять закономерности, понимать природу вариабельности.</w:t>
            </w:r>
          </w:p>
        </w:tc>
      </w:tr>
      <w:tr w:rsidR="00287A3C" w:rsidTr="00C33D09">
        <w:trPr>
          <w:trHeight w:val="557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Признаки 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классификации,  соответствующих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ему групп однородных «объектов», общие свойства элементов этих групп, прикладное назначение классификационных групп.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Формулировать признаки классификации, выделяет соответствующие им группы однородных «объектов», идентифицирует общие свойства элементов этих групп, оценивать полноту результатов классификации, показывать </w:t>
            </w: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прикладное назначение классификационных групп.</w:t>
            </w:r>
          </w:p>
        </w:tc>
      </w:tr>
      <w:tr w:rsidR="00287A3C" w:rsidTr="00C33D09">
        <w:trPr>
          <w:trHeight w:val="1136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287A3C" w:rsidRDefault="00287A3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Как формировать собственные суждения и оценки, отличать факты от мнений, интерпретаций, оценок и т.д. в рассуждениях других участников деятельности.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Грамотно, логично, аргументировано формировать собственные суждения и оценки. Отличать факты от мнений, интерпретаций, оценок и т.д. в рассуждениях других участников деятельности.</w:t>
            </w:r>
          </w:p>
        </w:tc>
      </w:tr>
      <w:tr w:rsidR="00287A3C" w:rsidTr="00C33D09">
        <w:trPr>
          <w:trHeight w:val="1136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 аргументированно и логично представлять свою точку зрения посредством и на основе системного описания.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Аргументированно и логично представлять свою точку зрения посредством и на основе системного описания.</w:t>
            </w:r>
          </w:p>
        </w:tc>
      </w:tr>
      <w:tr w:rsidR="00287A3C" w:rsidTr="00C33D09">
        <w:trPr>
          <w:trHeight w:val="1136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</w:pPr>
            <w: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rPr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1. Использует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Как и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pStyle w:val="af7"/>
              <w:rPr>
                <w:szCs w:val="24"/>
              </w:rPr>
            </w:pPr>
            <w:r>
              <w:rPr>
                <w:bCs/>
                <w:color w:val="000000"/>
                <w:szCs w:val="24"/>
                <w:lang w:eastAsia="en-US"/>
              </w:rPr>
              <w:t>Использовать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</w:tr>
      <w:tr w:rsidR="00287A3C" w:rsidTr="00C33D09">
        <w:trPr>
          <w:trHeight w:val="556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Как осуществлять рациональный выбор программного продукта в зависимости от поставленной задачи.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pStyle w:val="af7"/>
              <w:rPr>
                <w:szCs w:val="24"/>
              </w:rPr>
            </w:pPr>
            <w:r>
              <w:rPr>
                <w:bCs/>
                <w:color w:val="000000"/>
                <w:szCs w:val="24"/>
                <w:lang w:eastAsia="en-US"/>
              </w:rPr>
              <w:t>Осуществлять рациональный выбор программного продукта в зависимости от поставленной задачи.</w:t>
            </w:r>
          </w:p>
        </w:tc>
      </w:tr>
      <w:tr w:rsidR="00287A3C" w:rsidTr="00C33D09">
        <w:trPr>
          <w:trHeight w:val="2116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 навыками обеспечения информационной безопасности автоматизированных систем.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>: Как о</w:t>
            </w:r>
            <w:r>
              <w:rPr>
                <w:bCs/>
                <w:color w:val="000000"/>
                <w:szCs w:val="24"/>
                <w:lang w:eastAsia="en-US"/>
              </w:rPr>
              <w:t>беспечивать информационную безопасность автоматизированных систем.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C33D09" w:rsidRDefault="00B257FF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Обеспечивать информационную безопасность автоматизированных систем.</w:t>
            </w:r>
          </w:p>
        </w:tc>
      </w:tr>
      <w:tr w:rsidR="00287A3C" w:rsidTr="00C33D09">
        <w:trPr>
          <w:trHeight w:val="32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jc w:val="center"/>
              <w:rPr>
                <w:b/>
                <w:color w:val="201F1E"/>
                <w:sz w:val="24"/>
                <w:szCs w:val="28"/>
                <w:shd w:val="clear" w:color="auto" w:fill="FFFFFF"/>
              </w:rPr>
            </w:pPr>
            <w:r>
              <w:rPr>
                <w:b/>
                <w:color w:val="201F1E"/>
                <w:sz w:val="24"/>
                <w:szCs w:val="28"/>
                <w:shd w:val="clear" w:color="auto" w:fill="FFFFFF"/>
              </w:rPr>
              <w:t>ОП "Прикладное машинное обучение"</w:t>
            </w:r>
          </w:p>
        </w:tc>
      </w:tr>
      <w:tr w:rsidR="00287A3C" w:rsidTr="00C33D09">
        <w:trPr>
          <w:trHeight w:val="2657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</w:pPr>
            <w:r>
              <w:t>ПКП-3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rPr>
                <w:szCs w:val="24"/>
              </w:rPr>
              <w:t>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1.Демонстрирует знание принципов процесса структурирования данных и формирования признаков для моделей машинного обучения.</w:t>
            </w:r>
          </w:p>
          <w:p w:rsidR="00287A3C" w:rsidRDefault="00287A3C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Принципы процесса структурирования данных и формирования признаков для моделей машинного обучения.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 w:bidi="ar-SA"/>
              </w:rPr>
              <w:t>Демонстрировать знание принципов процесса структурирования данных и формирования признаков для моделей машинного обучения.</w:t>
            </w:r>
          </w:p>
        </w:tc>
      </w:tr>
      <w:tr w:rsidR="00287A3C" w:rsidTr="00C33D09">
        <w:trPr>
          <w:trHeight w:val="3210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2.Применяет инструментальные средства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:rsidR="00287A3C" w:rsidRDefault="00287A3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287A3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Как п</w:t>
            </w: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:rsidR="00287A3C" w:rsidRDefault="00B257FF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 w:bidi="ar-SA"/>
              </w:rPr>
              <w:t>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</w:tr>
      <w:tr w:rsidR="00287A3C" w:rsidTr="00C33D09">
        <w:trPr>
          <w:trHeight w:val="3210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Cs w:val="24"/>
                <w:lang w:eastAsia="en-US"/>
              </w:rPr>
              <w:t>Принципы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Cs w:val="24"/>
                <w:lang w:eastAsia="en-US"/>
              </w:rPr>
              <w:t>Использовать практические навыки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</w:tr>
      <w:tr w:rsidR="00287A3C" w:rsidTr="00C33D09">
        <w:trPr>
          <w:trHeight w:val="1875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</w:pPr>
            <w:r>
              <w:lastRenderedPageBreak/>
              <w:t>ПКП-1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1.Владеет навыками поиска внешних и внутренних источников данных для решения прикладной задачи.</w:t>
            </w:r>
          </w:p>
          <w:p w:rsidR="00287A3C" w:rsidRDefault="00287A3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 w:bidi="ar-SA"/>
              </w:rPr>
              <w:t>Где искать внешние и внутренние источники данных для решения прикладной задачи.</w:t>
            </w:r>
          </w:p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Использовать навыки поиска внешних и внутренних источников данных для решения прикладной задачи.</w:t>
            </w:r>
          </w:p>
        </w:tc>
      </w:tr>
      <w:tr w:rsidR="00287A3C" w:rsidTr="00C33D09">
        <w:trPr>
          <w:trHeight w:val="2670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Инструментальные средства для извлечения, преобразования, хранения и обработки данных из разнородных источников.</w:t>
            </w:r>
          </w:p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Использовать инструментальные средства для извлечения, преобразования, хранения и обработки данных из разнородных источников.</w:t>
            </w:r>
          </w:p>
        </w:tc>
      </w:tr>
      <w:tr w:rsidR="00287A3C" w:rsidTr="00C33D09">
        <w:trPr>
          <w:trHeight w:val="1515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287A3C">
            <w:pPr>
              <w:pStyle w:val="af7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Как и</w:t>
            </w:r>
            <w:r>
              <w:rPr>
                <w:bCs/>
                <w:color w:val="000000" w:themeColor="text1"/>
                <w:szCs w:val="24"/>
                <w:lang w:eastAsia="en-US"/>
              </w:rPr>
              <w:t>спользовать навыки обработки больших данных для решения прикладных задач машинного обучения.</w:t>
            </w:r>
          </w:p>
          <w:p w:rsidR="00287A3C" w:rsidRDefault="00B257FF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 xml:space="preserve">: </w:t>
            </w:r>
          </w:p>
          <w:p w:rsidR="00287A3C" w:rsidRDefault="00B257FF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32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t>Использовать навыки обработки больших данных для решения прикладных задач машинного обучения.</w:t>
            </w:r>
          </w:p>
          <w:p w:rsidR="00287A3C" w:rsidRDefault="00287A3C">
            <w:pPr>
              <w:pStyle w:val="af7"/>
              <w:jc w:val="both"/>
              <w:rPr>
                <w:b/>
                <w:szCs w:val="24"/>
                <w:u w:val="single"/>
              </w:rPr>
            </w:pPr>
          </w:p>
        </w:tc>
      </w:tr>
    </w:tbl>
    <w:p w:rsidR="00287A3C" w:rsidRDefault="00287A3C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:rsidR="00287A3C" w:rsidRDefault="00B257FF" w:rsidP="00C33D09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r>
        <w:rPr>
          <w:b/>
        </w:rPr>
        <w:t>3. Место дисциплины в структуре образовательных программ</w:t>
      </w:r>
    </w:p>
    <w:p w:rsidR="00C33D09" w:rsidRPr="00C33D09" w:rsidRDefault="00C33D09" w:rsidP="00C33D09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p w:rsidR="00287A3C" w:rsidRDefault="00B257FF" w:rsidP="00C33D09">
      <w:pPr>
        <w:rPr>
          <w:szCs w:val="28"/>
        </w:rPr>
      </w:pPr>
      <w:r>
        <w:rPr>
          <w:szCs w:val="28"/>
        </w:rPr>
        <w:t>Дисциплина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 xml:space="preserve">» является дисциплиной Общепрофессионального цикла по направлению подготовки </w:t>
      </w:r>
      <w:r>
        <w:rPr>
          <w:color w:val="201F1E"/>
          <w:szCs w:val="28"/>
          <w:shd w:val="clear" w:color="auto" w:fill="FFFFFF"/>
        </w:rPr>
        <w:t xml:space="preserve">01.03.02 - Прикладная математика и информатика, </w:t>
      </w:r>
      <w:r>
        <w:rPr>
          <w:szCs w:val="28"/>
        </w:rPr>
        <w:t>ОП "Прикладная математика и информатика".</w:t>
      </w:r>
    </w:p>
    <w:p w:rsidR="00287A3C" w:rsidRDefault="00B257FF" w:rsidP="00C33D09">
      <w:pPr>
        <w:rPr>
          <w:color w:val="201F1E"/>
          <w:szCs w:val="28"/>
          <w:shd w:val="clear" w:color="auto" w:fill="FFFFFF"/>
        </w:rPr>
      </w:pPr>
      <w:r>
        <w:rPr>
          <w:szCs w:val="28"/>
        </w:rPr>
        <w:t>Дисциплина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 xml:space="preserve">» является дисциплиной Профиля "Прикладное машинное обучение" по направлению подготовки </w:t>
      </w:r>
      <w:r>
        <w:rPr>
          <w:color w:val="201F1E"/>
          <w:szCs w:val="28"/>
          <w:shd w:val="clear" w:color="auto" w:fill="FFFFFF"/>
        </w:rPr>
        <w:t>01.03.02 - Прикладная математика и информатика, ОП "Прикладное машинное обучение".</w:t>
      </w:r>
    </w:p>
    <w:p w:rsidR="00C33D09" w:rsidRDefault="00C33D09" w:rsidP="00C33D09">
      <w:pPr>
        <w:spacing w:line="276" w:lineRule="auto"/>
        <w:rPr>
          <w:szCs w:val="28"/>
        </w:rPr>
      </w:pPr>
    </w:p>
    <w:p w:rsidR="00C33D09" w:rsidRDefault="00C33D09">
      <w:pPr>
        <w:widowControl/>
        <w:rPr>
          <w:b/>
        </w:rPr>
      </w:pPr>
    </w:p>
    <w:p w:rsidR="00287A3C" w:rsidRDefault="00B257FF">
      <w:pPr>
        <w:widowControl/>
        <w:rPr>
          <w:b/>
        </w:rPr>
      </w:pPr>
      <w:r>
        <w:rPr>
          <w:b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287A3C" w:rsidRDefault="00287A3C">
      <w:pPr>
        <w:spacing w:line="240" w:lineRule="auto"/>
        <w:ind w:firstLine="0"/>
        <w:rPr>
          <w:b/>
          <w:szCs w:val="28"/>
        </w:rPr>
      </w:pPr>
    </w:p>
    <w:tbl>
      <w:tblPr>
        <w:tblW w:w="966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842"/>
        <w:gridCol w:w="2415"/>
        <w:gridCol w:w="2411"/>
      </w:tblGrid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87A3C" w:rsidRDefault="00B257F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287A3C" w:rsidRDefault="00B257FF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4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 144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 ч.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287A3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287A3C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87A3C">
        <w:trPr>
          <w:trHeight w:val="76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87A3C" w:rsidRDefault="00287A3C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p w:rsidR="00287A3C" w:rsidRDefault="00B257FF">
      <w:pPr>
        <w:widowControl/>
        <w:ind w:firstLine="0"/>
        <w:contextualSpacing w:val="0"/>
        <w:rPr>
          <w:b/>
          <w:color w:val="1E1E1E"/>
          <w:szCs w:val="28"/>
        </w:rPr>
      </w:pPr>
      <w:r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7A3C" w:rsidRDefault="00B257FF">
      <w:pPr>
        <w:pStyle w:val="1"/>
      </w:pPr>
      <w:bookmarkStart w:id="5" w:name="_Toc133315164"/>
      <w:r>
        <w:t>5.1. Содержание дисциплины</w:t>
      </w:r>
      <w:bookmarkEnd w:id="5"/>
      <w:r>
        <w:t xml:space="preserve"> </w:t>
      </w:r>
    </w:p>
    <w:p w:rsidR="00287A3C" w:rsidRDefault="00B257FF">
      <w:pPr>
        <w:spacing w:line="240" w:lineRule="auto"/>
        <w:jc w:val="left"/>
      </w:pPr>
      <w:r>
        <w:rPr>
          <w:b/>
        </w:rPr>
        <w:t>Тема1. Основные форматы данных. REST API. Запросы на динамический сайт.</w:t>
      </w:r>
    </w:p>
    <w:p w:rsidR="00287A3C" w:rsidRPr="00B257FF" w:rsidRDefault="00B257FF" w:rsidP="00B257FF">
      <w:pPr>
        <w:jc w:val="left"/>
      </w:pPr>
      <w:r>
        <w:rPr>
          <w:color w:val="55308D"/>
        </w:rPr>
        <w:t xml:space="preserve">- </w:t>
      </w:r>
      <w:r w:rsidRPr="00B257FF">
        <w:t xml:space="preserve">Основные форматы данных (JSON, XML, CSV, YAML, INI) и их </w:t>
      </w:r>
      <w:r w:rsidRPr="00B257FF">
        <w:tab/>
        <w:t>применение.</w:t>
      </w:r>
    </w:p>
    <w:p w:rsidR="00287A3C" w:rsidRPr="00B257FF" w:rsidRDefault="00B257FF" w:rsidP="00B257FF">
      <w:pPr>
        <w:jc w:val="left"/>
      </w:pPr>
      <w:r w:rsidRPr="00B257FF">
        <w:t>- `GET, `POST`, `PUT`, `PATCH` и `DELE - запросы на динамический сайт.</w:t>
      </w:r>
    </w:p>
    <w:p w:rsidR="00287A3C" w:rsidRDefault="00287A3C">
      <w:pPr>
        <w:jc w:val="left"/>
        <w:rPr>
          <w:rStyle w:val="fontstyle01"/>
          <w:rFonts w:ascii="Times New Roman" w:hAnsi="Times New Roman"/>
          <w:b/>
        </w:rPr>
      </w:pPr>
    </w:p>
    <w:p w:rsidR="00287A3C" w:rsidRDefault="00B257FF" w:rsidP="00B257FF">
      <w:r>
        <w:rPr>
          <w:rStyle w:val="fontstyle01"/>
          <w:b/>
        </w:rPr>
        <w:t>Тема 2. Командные запросы: "</w:t>
      </w:r>
      <w:proofErr w:type="spellStart"/>
      <w:r>
        <w:rPr>
          <w:rStyle w:val="fontstyle01"/>
          <w:b/>
        </w:rPr>
        <w:t>Джак</w:t>
      </w:r>
      <w:proofErr w:type="spellEnd"/>
      <w:r>
        <w:rPr>
          <w:rStyle w:val="fontstyle01"/>
          <w:b/>
        </w:rPr>
        <w:t xml:space="preserve"> запросы".</w:t>
      </w:r>
      <w:r>
        <w:t xml:space="preserve"> </w:t>
      </w:r>
      <w:r>
        <w:rPr>
          <w:rStyle w:val="fontstyle01"/>
          <w:b/>
        </w:rPr>
        <w:t xml:space="preserve">Протоколы (HTTP, FTP, SMTP и т. д.) для </w:t>
      </w:r>
      <w:proofErr w:type="spellStart"/>
      <w:r>
        <w:rPr>
          <w:rStyle w:val="fontstyle01"/>
          <w:b/>
        </w:rPr>
        <w:t>Curl</w:t>
      </w:r>
      <w:proofErr w:type="spellEnd"/>
      <w:r>
        <w:rPr>
          <w:rStyle w:val="fontstyle01"/>
          <w:b/>
        </w:rPr>
        <w:t xml:space="preserve"> запросов. Способы объединения (</w:t>
      </w:r>
      <w:proofErr w:type="spellStart"/>
      <w:r>
        <w:rPr>
          <w:rStyle w:val="fontstyle01"/>
          <w:b/>
        </w:rPr>
        <w:t>Merge</w:t>
      </w:r>
      <w:proofErr w:type="spellEnd"/>
      <w:r>
        <w:rPr>
          <w:rStyle w:val="fontstyle01"/>
          <w:b/>
        </w:rPr>
        <w:t>) данных из разных источников.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 xml:space="preserve">- </w:t>
      </w:r>
      <w:proofErr w:type="spellStart"/>
      <w:r w:rsidRPr="00B257FF">
        <w:rPr>
          <w:rStyle w:val="fontstyle01"/>
          <w:color w:val="auto"/>
        </w:rPr>
        <w:t>Curl</w:t>
      </w:r>
      <w:proofErr w:type="spellEnd"/>
      <w:r w:rsidRPr="00B257FF">
        <w:rPr>
          <w:rStyle w:val="fontstyle01"/>
          <w:color w:val="auto"/>
        </w:rPr>
        <w:t xml:space="preserve"> запросы для тестирования и проверки API, 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 xml:space="preserve">- </w:t>
      </w:r>
      <w:proofErr w:type="spellStart"/>
      <w:r w:rsidRPr="00B257FF">
        <w:rPr>
          <w:rStyle w:val="fontstyle01"/>
          <w:color w:val="auto"/>
        </w:rPr>
        <w:t>Curl</w:t>
      </w:r>
      <w:proofErr w:type="spellEnd"/>
      <w:r w:rsidRPr="00B257FF">
        <w:rPr>
          <w:rStyle w:val="fontstyle01"/>
          <w:color w:val="auto"/>
        </w:rPr>
        <w:t xml:space="preserve"> запросы для получения доступа к удаленному ресурсу и 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 xml:space="preserve">- </w:t>
      </w:r>
      <w:proofErr w:type="spellStart"/>
      <w:r w:rsidRPr="00B257FF">
        <w:rPr>
          <w:rStyle w:val="fontstyle01"/>
          <w:color w:val="auto"/>
        </w:rPr>
        <w:t>Curl</w:t>
      </w:r>
      <w:proofErr w:type="spellEnd"/>
      <w:r w:rsidRPr="00B257FF">
        <w:rPr>
          <w:rStyle w:val="fontstyle01"/>
          <w:color w:val="auto"/>
        </w:rPr>
        <w:t xml:space="preserve"> запросы для мониторинга работоспособности сайтов и веб-приложений.</w:t>
      </w:r>
    </w:p>
    <w:p w:rsidR="00287A3C" w:rsidRPr="00B257FF" w:rsidRDefault="00B257FF" w:rsidP="00B257FF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B257FF">
        <w:rPr>
          <w:rStyle w:val="fontstyle01"/>
          <w:color w:val="auto"/>
        </w:rPr>
        <w:lastRenderedPageBreak/>
        <w:t xml:space="preserve">- </w:t>
      </w:r>
      <w:proofErr w:type="spellStart"/>
      <w:r w:rsidRPr="00B257FF">
        <w:rPr>
          <w:rStyle w:val="fontstyle01"/>
          <w:color w:val="auto"/>
        </w:rPr>
        <w:t>Настрока</w:t>
      </w:r>
      <w:proofErr w:type="spellEnd"/>
      <w:r w:rsidRPr="00B257FF">
        <w:rPr>
          <w:rStyle w:val="fontstyle01"/>
          <w:color w:val="auto"/>
        </w:rPr>
        <w:t xml:space="preserve"> </w:t>
      </w:r>
      <w:proofErr w:type="spellStart"/>
      <w:r w:rsidRPr="00B257FF">
        <w:rPr>
          <w:rStyle w:val="fontstyle01"/>
          <w:color w:val="auto"/>
        </w:rPr>
        <w:t>Curl</w:t>
      </w:r>
      <w:proofErr w:type="spellEnd"/>
      <w:r w:rsidRPr="00B257FF">
        <w:rPr>
          <w:rStyle w:val="fontstyle01"/>
          <w:color w:val="auto"/>
        </w:rPr>
        <w:t xml:space="preserve"> запросов под конкретные потребности</w:t>
      </w:r>
      <w:r>
        <w:t>.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>- Использование SQL-запросов, использование оператора "JOIN".</w:t>
      </w:r>
    </w:p>
    <w:p w:rsidR="00287A3C" w:rsidRPr="00B257FF" w:rsidRDefault="00B257FF" w:rsidP="00B257FF">
      <w:pPr>
        <w:jc w:val="left"/>
        <w:rPr>
          <w:lang w:val="en-US"/>
        </w:rPr>
      </w:pPr>
      <w:r w:rsidRPr="00B257FF">
        <w:rPr>
          <w:rStyle w:val="fontstyle01"/>
          <w:color w:val="auto"/>
          <w:lang w:val="en-US"/>
        </w:rPr>
        <w:t xml:space="preserve">- </w:t>
      </w:r>
      <w:r w:rsidRPr="00B257FF">
        <w:rPr>
          <w:rStyle w:val="fontstyle01"/>
          <w:color w:val="auto"/>
        </w:rPr>
        <w:t>Использование</w:t>
      </w:r>
      <w:r w:rsidRPr="00B257FF">
        <w:rPr>
          <w:rStyle w:val="fontstyle01"/>
          <w:color w:val="auto"/>
          <w:lang w:val="en-US"/>
        </w:rPr>
        <w:t xml:space="preserve"> </w:t>
      </w:r>
      <w:r w:rsidRPr="00B257FF">
        <w:rPr>
          <w:rStyle w:val="fontstyle01"/>
          <w:color w:val="auto"/>
        </w:rPr>
        <w:t>инструментов</w:t>
      </w:r>
      <w:r w:rsidRPr="00B257FF">
        <w:rPr>
          <w:rStyle w:val="fontstyle01"/>
          <w:color w:val="auto"/>
          <w:lang w:val="en-US"/>
        </w:rPr>
        <w:t xml:space="preserve"> Business Intelligence (BI) - </w:t>
      </w:r>
      <w:proofErr w:type="spellStart"/>
      <w:r w:rsidRPr="00B257FF">
        <w:rPr>
          <w:rStyle w:val="fontstyle01"/>
          <w:color w:val="auto"/>
          <w:lang w:val="en-US"/>
        </w:rPr>
        <w:t>QlikView</w:t>
      </w:r>
      <w:proofErr w:type="spellEnd"/>
      <w:r w:rsidRPr="00B257FF">
        <w:rPr>
          <w:rStyle w:val="fontstyle01"/>
          <w:color w:val="auto"/>
          <w:lang w:val="en-US"/>
        </w:rPr>
        <w:t xml:space="preserve">, Tableau, </w:t>
      </w:r>
      <w:r w:rsidRPr="00B257FF">
        <w:rPr>
          <w:rStyle w:val="fontstyle01"/>
          <w:color w:val="auto"/>
          <w:lang w:val="en-US"/>
        </w:rPr>
        <w:tab/>
        <w:t xml:space="preserve">Power BI. 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>- Слияние данных из разных источников в единую таблицу. BI-системы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>- Объединение данные из разных баз данных, файлов или API.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 xml:space="preserve">- Инструменты для интеграции данных - </w:t>
      </w:r>
      <w:proofErr w:type="spellStart"/>
      <w:r w:rsidRPr="00B257FF">
        <w:rPr>
          <w:rStyle w:val="fontstyle01"/>
          <w:color w:val="auto"/>
        </w:rPr>
        <w:t>Talend</w:t>
      </w:r>
      <w:proofErr w:type="spellEnd"/>
      <w:r w:rsidRPr="00B257FF">
        <w:rPr>
          <w:rStyle w:val="fontstyle01"/>
          <w:color w:val="auto"/>
        </w:rPr>
        <w:t xml:space="preserve">, </w:t>
      </w:r>
      <w:proofErr w:type="spellStart"/>
      <w:r w:rsidRPr="00B257FF">
        <w:rPr>
          <w:rStyle w:val="fontstyle01"/>
          <w:color w:val="auto"/>
        </w:rPr>
        <w:t>Pentaho</w:t>
      </w:r>
      <w:proofErr w:type="spellEnd"/>
      <w:r w:rsidRPr="00B257FF">
        <w:rPr>
          <w:rStyle w:val="fontstyle01"/>
          <w:color w:val="auto"/>
        </w:rPr>
        <w:t xml:space="preserve">, </w:t>
      </w:r>
      <w:proofErr w:type="spellStart"/>
      <w:r w:rsidRPr="00B257FF">
        <w:rPr>
          <w:rStyle w:val="fontstyle01"/>
          <w:color w:val="auto"/>
        </w:rPr>
        <w:t>Informatica</w:t>
      </w:r>
      <w:proofErr w:type="spellEnd"/>
      <w:r w:rsidRPr="00B257FF">
        <w:rPr>
          <w:rStyle w:val="fontstyle01"/>
          <w:color w:val="auto"/>
        </w:rPr>
        <w:t>.</w:t>
      </w:r>
    </w:p>
    <w:p w:rsidR="00287A3C" w:rsidRDefault="00287A3C">
      <w:pPr>
        <w:jc w:val="left"/>
        <w:rPr>
          <w:b/>
          <w:color w:val="55308D"/>
        </w:rPr>
      </w:pPr>
    </w:p>
    <w:p w:rsidR="00287A3C" w:rsidRDefault="00B257FF" w:rsidP="00B257FF">
      <w:pPr>
        <w:jc w:val="left"/>
      </w:pPr>
      <w:r>
        <w:rPr>
          <w:rStyle w:val="fontstyle01"/>
          <w:b/>
        </w:rPr>
        <w:t xml:space="preserve">Тема 3. </w:t>
      </w:r>
      <w:proofErr w:type="spellStart"/>
      <w:r>
        <w:rPr>
          <w:rStyle w:val="fontstyle01"/>
          <w:b/>
        </w:rPr>
        <w:t>Парсинг</w:t>
      </w:r>
      <w:proofErr w:type="spellEnd"/>
      <w:r>
        <w:rPr>
          <w:rStyle w:val="fontstyle01"/>
          <w:b/>
        </w:rPr>
        <w:t xml:space="preserve"> веб-страниц (веб-</w:t>
      </w:r>
      <w:proofErr w:type="spellStart"/>
      <w:r>
        <w:rPr>
          <w:rStyle w:val="fontstyle01"/>
          <w:b/>
        </w:rPr>
        <w:t>скрапинг</w:t>
      </w:r>
      <w:proofErr w:type="spellEnd"/>
      <w:r>
        <w:rPr>
          <w:rStyle w:val="fontstyle01"/>
          <w:b/>
        </w:rPr>
        <w:t xml:space="preserve">). </w:t>
      </w:r>
      <w:proofErr w:type="spellStart"/>
      <w:r>
        <w:rPr>
          <w:rStyle w:val="fontstyle01"/>
          <w:b/>
        </w:rPr>
        <w:t>Мультипроцессинг</w:t>
      </w:r>
      <w:proofErr w:type="spellEnd"/>
      <w:r>
        <w:rPr>
          <w:rStyle w:val="fontstyle01"/>
          <w:b/>
        </w:rPr>
        <w:t xml:space="preserve">. </w:t>
      </w:r>
    </w:p>
    <w:p w:rsidR="00287A3C" w:rsidRPr="00B257FF" w:rsidRDefault="00B257FF" w:rsidP="00B257FF">
      <w:pPr>
        <w:jc w:val="left"/>
      </w:pPr>
      <w:r w:rsidRPr="00B257FF">
        <w:t xml:space="preserve">- Процесс автоматического извлечения информации со страниц веб-сайтов - </w:t>
      </w:r>
      <w:r w:rsidRPr="00B257FF">
        <w:tab/>
      </w:r>
      <w:proofErr w:type="spellStart"/>
      <w:r w:rsidRPr="00B257FF">
        <w:rPr>
          <w:b/>
          <w:bCs/>
        </w:rPr>
        <w:t>web</w:t>
      </w:r>
      <w:proofErr w:type="spellEnd"/>
      <w:r w:rsidRPr="00B257FF">
        <w:rPr>
          <w:b/>
          <w:bCs/>
        </w:rPr>
        <w:t xml:space="preserve"> </w:t>
      </w:r>
      <w:proofErr w:type="spellStart"/>
      <w:r w:rsidRPr="00B257FF">
        <w:rPr>
          <w:b/>
          <w:bCs/>
        </w:rPr>
        <w:t>scraping</w:t>
      </w:r>
      <w:proofErr w:type="spellEnd"/>
      <w:r w:rsidRPr="00B257FF">
        <w:t>.</w:t>
      </w:r>
    </w:p>
    <w:p w:rsidR="00287A3C" w:rsidRPr="00B257FF" w:rsidRDefault="00B257FF" w:rsidP="00B257FF">
      <w:pPr>
        <w:jc w:val="left"/>
      </w:pPr>
      <w:r w:rsidRPr="00B257FF">
        <w:t xml:space="preserve">-  автоматизация процесса </w:t>
      </w:r>
      <w:proofErr w:type="spellStart"/>
      <w:r w:rsidRPr="00B257FF">
        <w:t>парсинга</w:t>
      </w:r>
      <w:proofErr w:type="spellEnd"/>
      <w:r w:rsidRPr="00B257FF">
        <w:t xml:space="preserve"> веб-страниц, использование библиотек </w:t>
      </w:r>
      <w:r w:rsidRPr="00B257FF">
        <w:tab/>
        <w:t>'</w:t>
      </w:r>
      <w:proofErr w:type="spellStart"/>
      <w:r w:rsidRPr="00B257FF">
        <w:t>BeautifulSoup</w:t>
      </w:r>
      <w:proofErr w:type="spellEnd"/>
      <w:r w:rsidRPr="00B257FF">
        <w:t>', '</w:t>
      </w:r>
      <w:proofErr w:type="spellStart"/>
      <w:r w:rsidRPr="00B257FF">
        <w:t>Scrapy</w:t>
      </w:r>
      <w:proofErr w:type="spellEnd"/>
      <w:r w:rsidRPr="00B257FF">
        <w:t>', `</w:t>
      </w:r>
      <w:proofErr w:type="spellStart"/>
      <w:r w:rsidRPr="00B257FF">
        <w:t>multiprocessing</w:t>
      </w:r>
      <w:proofErr w:type="spellEnd"/>
      <w:r w:rsidRPr="00B257FF">
        <w:t>', `</w:t>
      </w:r>
      <w:proofErr w:type="spellStart"/>
      <w:proofErr w:type="gramStart"/>
      <w:r w:rsidRPr="00B257FF">
        <w:t>concurrent.futures</w:t>
      </w:r>
      <w:proofErr w:type="spellEnd"/>
      <w:proofErr w:type="gramEnd"/>
      <w:r w:rsidRPr="00B257FF">
        <w:t>'.</w:t>
      </w:r>
    </w:p>
    <w:p w:rsidR="00287A3C" w:rsidRPr="00B257FF" w:rsidRDefault="00B257FF" w:rsidP="00B257FF">
      <w:pPr>
        <w:jc w:val="left"/>
      </w:pPr>
      <w:r w:rsidRPr="00B257FF">
        <w:t xml:space="preserve">- Использование нескольких процессов для выполнения различных задач </w:t>
      </w:r>
      <w:r w:rsidRPr="00B257FF">
        <w:tab/>
        <w:t>одновременно на многоядерном или многопроцессорном компьютере.</w:t>
      </w:r>
    </w:p>
    <w:p w:rsidR="00287A3C" w:rsidRPr="00B257FF" w:rsidRDefault="00B257FF" w:rsidP="00B257FF">
      <w:pPr>
        <w:jc w:val="left"/>
        <w:rPr>
          <w:lang w:val="en-US"/>
        </w:rPr>
      </w:pPr>
      <w:r w:rsidRPr="00B257FF">
        <w:rPr>
          <w:lang w:val="en-US"/>
        </w:rPr>
        <w:t xml:space="preserve">- </w:t>
      </w:r>
      <w:r w:rsidRPr="00B257FF">
        <w:t>Модуль</w:t>
      </w:r>
      <w:r w:rsidRPr="00B257FF">
        <w:rPr>
          <w:lang w:val="en-US"/>
        </w:rPr>
        <w:t xml:space="preserve"> `multiprocessing`.</w:t>
      </w:r>
    </w:p>
    <w:p w:rsidR="00287A3C" w:rsidRPr="00B257FF" w:rsidRDefault="00B257FF" w:rsidP="00B257FF">
      <w:pPr>
        <w:jc w:val="left"/>
        <w:rPr>
          <w:lang w:val="en-US"/>
        </w:rPr>
      </w:pPr>
      <w:r w:rsidRPr="00B257FF">
        <w:rPr>
          <w:lang w:val="en-US"/>
        </w:rPr>
        <w:t xml:space="preserve">- </w:t>
      </w:r>
      <w:r w:rsidRPr="00B257FF">
        <w:t>Модуль</w:t>
      </w:r>
      <w:r w:rsidRPr="00B257FF">
        <w:rPr>
          <w:lang w:val="en-US"/>
        </w:rPr>
        <w:t xml:space="preserve"> `</w:t>
      </w:r>
      <w:proofErr w:type="spellStart"/>
      <w:r w:rsidRPr="00B257FF">
        <w:rPr>
          <w:lang w:val="en-US"/>
        </w:rPr>
        <w:t>concurrent.futures</w:t>
      </w:r>
      <w:proofErr w:type="spellEnd"/>
      <w:r w:rsidRPr="00B257FF">
        <w:rPr>
          <w:lang w:val="en-US"/>
        </w:rPr>
        <w:t xml:space="preserve">`. </w:t>
      </w:r>
    </w:p>
    <w:p w:rsidR="00287A3C" w:rsidRPr="00B257FF" w:rsidRDefault="00287A3C">
      <w:pPr>
        <w:spacing w:line="276" w:lineRule="auto"/>
        <w:jc w:val="left"/>
        <w:rPr>
          <w:lang w:val="en-US"/>
        </w:rPr>
      </w:pPr>
    </w:p>
    <w:p w:rsidR="00287A3C" w:rsidRPr="00B257FF" w:rsidRDefault="00B257FF" w:rsidP="00B257FF">
      <w:pPr>
        <w:jc w:val="left"/>
      </w:pPr>
      <w:r w:rsidRPr="00B257FF">
        <w:rPr>
          <w:rStyle w:val="fontstyle01"/>
          <w:b/>
          <w:color w:val="auto"/>
        </w:rPr>
        <w:t xml:space="preserve">Тема 4. Получение данных с </w:t>
      </w:r>
      <w:proofErr w:type="spellStart"/>
      <w:r w:rsidRPr="00B257FF">
        <w:rPr>
          <w:rStyle w:val="fontstyle01"/>
          <w:b/>
          <w:color w:val="auto"/>
        </w:rPr>
        <w:t>wiki</w:t>
      </w:r>
      <w:proofErr w:type="spellEnd"/>
      <w:r w:rsidRPr="00B257FF">
        <w:rPr>
          <w:rStyle w:val="fontstyle01"/>
          <w:b/>
          <w:color w:val="auto"/>
        </w:rPr>
        <w:t xml:space="preserve"> / </w:t>
      </w:r>
      <w:proofErr w:type="spellStart"/>
      <w:r w:rsidRPr="00B257FF">
        <w:rPr>
          <w:rStyle w:val="fontstyle01"/>
          <w:b/>
          <w:color w:val="auto"/>
        </w:rPr>
        <w:t>wikidata</w:t>
      </w:r>
      <w:proofErr w:type="spellEnd"/>
      <w:r w:rsidRPr="00B257FF">
        <w:rPr>
          <w:rStyle w:val="fontstyle01"/>
          <w:b/>
          <w:color w:val="auto"/>
        </w:rPr>
        <w:t xml:space="preserve">. Обход блокировок при </w:t>
      </w:r>
      <w:proofErr w:type="spellStart"/>
      <w:r w:rsidRPr="00B257FF">
        <w:rPr>
          <w:rStyle w:val="fontstyle01"/>
          <w:b/>
          <w:color w:val="auto"/>
        </w:rPr>
        <w:t>парсинге</w:t>
      </w:r>
      <w:proofErr w:type="spellEnd"/>
      <w:r w:rsidRPr="00B257FF">
        <w:rPr>
          <w:rStyle w:val="fontstyle01"/>
          <w:b/>
          <w:color w:val="auto"/>
        </w:rPr>
        <w:t xml:space="preserve"> сайта</w:t>
      </w:r>
      <w:r w:rsidRPr="00B257FF">
        <w:rPr>
          <w:rStyle w:val="fontstyle01"/>
          <w:color w:val="auto"/>
        </w:rPr>
        <w:t>.</w:t>
      </w:r>
    </w:p>
    <w:p w:rsidR="00287A3C" w:rsidRPr="00B257FF" w:rsidRDefault="00B257FF" w:rsidP="00B257FF">
      <w:pPr>
        <w:jc w:val="left"/>
      </w:pPr>
      <w:r w:rsidRPr="00B257FF">
        <w:rPr>
          <w:rStyle w:val="fontstyle01"/>
          <w:color w:val="auto"/>
        </w:rPr>
        <w:t>- API для Википедии.  использование библиотеки `</w:t>
      </w:r>
      <w:proofErr w:type="spellStart"/>
      <w:r w:rsidRPr="00B257FF">
        <w:rPr>
          <w:rStyle w:val="fontstyle01"/>
          <w:color w:val="auto"/>
        </w:rPr>
        <w:t>wikipediaapi</w:t>
      </w:r>
      <w:proofErr w:type="spellEnd"/>
      <w:r w:rsidRPr="00B257FF">
        <w:rPr>
          <w:rStyle w:val="fontstyle01"/>
          <w:color w:val="auto"/>
        </w:rPr>
        <w:t>`.</w:t>
      </w:r>
    </w:p>
    <w:p w:rsidR="00287A3C" w:rsidRPr="00B257FF" w:rsidRDefault="00B257FF" w:rsidP="00B257FF">
      <w:pPr>
        <w:jc w:val="left"/>
      </w:pPr>
      <w:r>
        <w:rPr>
          <w:rStyle w:val="fontstyle01"/>
          <w:color w:val="auto"/>
        </w:rPr>
        <w:t xml:space="preserve">- API для </w:t>
      </w:r>
      <w:proofErr w:type="spellStart"/>
      <w:r>
        <w:rPr>
          <w:rStyle w:val="fontstyle01"/>
          <w:color w:val="auto"/>
        </w:rPr>
        <w:t>Wikidata</w:t>
      </w:r>
      <w:proofErr w:type="spellEnd"/>
      <w:r>
        <w:rPr>
          <w:rStyle w:val="fontstyle01"/>
          <w:color w:val="auto"/>
        </w:rPr>
        <w:t xml:space="preserve">, </w:t>
      </w:r>
      <w:r w:rsidRPr="00B257FF">
        <w:rPr>
          <w:rStyle w:val="fontstyle01"/>
          <w:color w:val="auto"/>
        </w:rPr>
        <w:t>использование библиотеки `</w:t>
      </w:r>
      <w:proofErr w:type="spellStart"/>
      <w:r w:rsidRPr="00B257FF">
        <w:rPr>
          <w:rStyle w:val="fontstyle01"/>
          <w:color w:val="auto"/>
        </w:rPr>
        <w:t>pywikibot</w:t>
      </w:r>
      <w:proofErr w:type="spellEnd"/>
      <w:r w:rsidRPr="00B257FF">
        <w:rPr>
          <w:rStyle w:val="fontstyle01"/>
          <w:color w:val="auto"/>
        </w:rPr>
        <w:t>`.</w:t>
      </w:r>
    </w:p>
    <w:p w:rsidR="00287A3C" w:rsidRPr="00B257FF" w:rsidRDefault="00B257FF" w:rsidP="00B257FF">
      <w:pPr>
        <w:spacing w:before="57" w:after="57"/>
        <w:jc w:val="left"/>
      </w:pPr>
      <w:r w:rsidRPr="00B257FF">
        <w:rPr>
          <w:rStyle w:val="fontstyle01"/>
          <w:color w:val="auto"/>
        </w:rPr>
        <w:t>- Методы обхода некоторых типов блокировок.</w:t>
      </w:r>
    </w:p>
    <w:p w:rsidR="00287A3C" w:rsidRPr="00B257FF" w:rsidRDefault="00B257FF" w:rsidP="00B257FF">
      <w:pPr>
        <w:spacing w:before="57" w:after="57"/>
        <w:jc w:val="left"/>
      </w:pPr>
      <w:r w:rsidRPr="00B257FF">
        <w:rPr>
          <w:rStyle w:val="fontstyle01"/>
          <w:color w:val="auto"/>
        </w:rPr>
        <w:t>- Настраиваемые заголовки (</w:t>
      </w:r>
      <w:proofErr w:type="spellStart"/>
      <w:r w:rsidRPr="00B257FF">
        <w:rPr>
          <w:rStyle w:val="fontstyle01"/>
          <w:color w:val="auto"/>
        </w:rPr>
        <w:t>Custom</w:t>
      </w:r>
      <w:proofErr w:type="spellEnd"/>
      <w:r w:rsidRPr="00B257FF">
        <w:rPr>
          <w:rStyle w:val="fontstyle01"/>
          <w:color w:val="auto"/>
        </w:rPr>
        <w:t xml:space="preserve"> </w:t>
      </w:r>
      <w:proofErr w:type="spellStart"/>
      <w:r w:rsidRPr="00B257FF">
        <w:rPr>
          <w:rStyle w:val="fontstyle01"/>
          <w:color w:val="auto"/>
        </w:rPr>
        <w:t>headers</w:t>
      </w:r>
      <w:proofErr w:type="spellEnd"/>
      <w:r w:rsidRPr="00B257FF">
        <w:rPr>
          <w:rStyle w:val="fontstyle01"/>
          <w:color w:val="auto"/>
        </w:rPr>
        <w:t xml:space="preserve">), </w:t>
      </w:r>
      <w:proofErr w:type="spellStart"/>
      <w:r w:rsidRPr="00B257FF">
        <w:rPr>
          <w:rStyle w:val="fontstyle01"/>
          <w:color w:val="auto"/>
        </w:rPr>
        <w:t>блиотека</w:t>
      </w:r>
      <w:proofErr w:type="spellEnd"/>
      <w:r w:rsidRPr="00B257FF">
        <w:rPr>
          <w:rStyle w:val="fontstyle01"/>
          <w:color w:val="auto"/>
        </w:rPr>
        <w:t xml:space="preserve"> `</w:t>
      </w:r>
      <w:proofErr w:type="spellStart"/>
      <w:r w:rsidRPr="00B257FF">
        <w:rPr>
          <w:rStyle w:val="fontstyle01"/>
          <w:color w:val="auto"/>
        </w:rPr>
        <w:t>requests</w:t>
      </w:r>
      <w:proofErr w:type="spellEnd"/>
      <w:r w:rsidRPr="00B257FF">
        <w:rPr>
          <w:rStyle w:val="fontstyle01"/>
          <w:color w:val="auto"/>
        </w:rPr>
        <w:t>`,</w:t>
      </w:r>
      <w:r>
        <w:rPr>
          <w:rStyle w:val="fontstyle01"/>
          <w:color w:val="auto"/>
        </w:rPr>
        <w:t xml:space="preserve"> </w:t>
      </w:r>
      <w:r w:rsidRPr="00B257FF">
        <w:rPr>
          <w:rStyle w:val="fontstyle01"/>
          <w:color w:val="auto"/>
        </w:rPr>
        <w:t xml:space="preserve">чтобы запрос </w:t>
      </w:r>
      <w:r w:rsidRPr="00B257FF">
        <w:rPr>
          <w:rStyle w:val="fontstyle01"/>
          <w:color w:val="auto"/>
        </w:rPr>
        <w:tab/>
        <w:t>выглядел, как будто его отправил браузер.</w:t>
      </w:r>
    </w:p>
    <w:p w:rsidR="00287A3C" w:rsidRPr="00B257FF" w:rsidRDefault="00B257FF" w:rsidP="00B257FF">
      <w:pPr>
        <w:spacing w:before="57" w:after="57"/>
        <w:jc w:val="left"/>
      </w:pPr>
      <w:r>
        <w:rPr>
          <w:rStyle w:val="fontstyle01"/>
          <w:color w:val="auto"/>
        </w:rPr>
        <w:t xml:space="preserve">- Прокси-сервер </w:t>
      </w:r>
      <w:r w:rsidRPr="00B257FF">
        <w:rPr>
          <w:rStyle w:val="fontstyle01"/>
          <w:color w:val="auto"/>
        </w:rPr>
        <w:t>(</w:t>
      </w:r>
      <w:proofErr w:type="spellStart"/>
      <w:r w:rsidRPr="00B257FF">
        <w:rPr>
          <w:rStyle w:val="fontstyle01"/>
          <w:color w:val="auto"/>
        </w:rPr>
        <w:t>Proxy</w:t>
      </w:r>
      <w:proofErr w:type="spellEnd"/>
      <w:r w:rsidRPr="00B257FF">
        <w:rPr>
          <w:rStyle w:val="fontstyle01"/>
          <w:color w:val="auto"/>
        </w:rPr>
        <w:t xml:space="preserve"> </w:t>
      </w:r>
      <w:proofErr w:type="spellStart"/>
      <w:r w:rsidRPr="00B257FF">
        <w:rPr>
          <w:rStyle w:val="fontstyle01"/>
          <w:color w:val="auto"/>
        </w:rPr>
        <w:t>server</w:t>
      </w:r>
      <w:proofErr w:type="spellEnd"/>
      <w:r w:rsidRPr="00B257FF">
        <w:rPr>
          <w:rStyle w:val="fontstyle01"/>
          <w:color w:val="auto"/>
        </w:rPr>
        <w:t xml:space="preserve">) - перенаправление запросов с компьютера на </w:t>
      </w:r>
      <w:r w:rsidRPr="00B257FF">
        <w:rPr>
          <w:rStyle w:val="fontstyle01"/>
          <w:color w:val="auto"/>
        </w:rPr>
        <w:tab/>
        <w:t>сайт, для сокрытия ваш IP-адреса.</w:t>
      </w:r>
    </w:p>
    <w:p w:rsidR="00287A3C" w:rsidRPr="00B257FF" w:rsidRDefault="00B257FF" w:rsidP="00B257FF">
      <w:pPr>
        <w:spacing w:before="57" w:after="57"/>
        <w:jc w:val="left"/>
      </w:pPr>
      <w:r w:rsidRPr="00B257FF">
        <w:rPr>
          <w:rStyle w:val="fontstyle01"/>
          <w:color w:val="auto"/>
        </w:rPr>
        <w:t>- Задержка (</w:t>
      </w:r>
      <w:proofErr w:type="spellStart"/>
      <w:r w:rsidRPr="00B257FF">
        <w:rPr>
          <w:rStyle w:val="fontstyle01"/>
          <w:color w:val="auto"/>
        </w:rPr>
        <w:t>Delay</w:t>
      </w:r>
      <w:proofErr w:type="spellEnd"/>
      <w:r w:rsidRPr="00B257FF">
        <w:rPr>
          <w:rStyle w:val="fontstyle01"/>
          <w:color w:val="auto"/>
        </w:rPr>
        <w:t xml:space="preserve">), для равномерного распределения загрузки на сайт, для </w:t>
      </w:r>
      <w:r w:rsidRPr="00B257FF">
        <w:rPr>
          <w:rStyle w:val="fontstyle01"/>
          <w:color w:val="auto"/>
        </w:rPr>
        <w:tab/>
      </w:r>
      <w:proofErr w:type="spellStart"/>
      <w:r w:rsidRPr="00B257FF">
        <w:rPr>
          <w:rStyle w:val="fontstyle01"/>
          <w:color w:val="auto"/>
        </w:rPr>
        <w:t>избежания</w:t>
      </w:r>
      <w:proofErr w:type="spellEnd"/>
      <w:r w:rsidRPr="00B257FF">
        <w:rPr>
          <w:rStyle w:val="fontstyle01"/>
          <w:color w:val="auto"/>
        </w:rPr>
        <w:t xml:space="preserve"> блокировки.</w:t>
      </w:r>
    </w:p>
    <w:p w:rsidR="00287A3C" w:rsidRDefault="00B257FF">
      <w:pPr>
        <w:widowControl/>
        <w:ind w:firstLine="0"/>
        <w:contextualSpacing w:val="0"/>
        <w:jc w:val="left"/>
        <w:rPr>
          <w:b/>
        </w:rPr>
      </w:pPr>
      <w:r>
        <w:rPr>
          <w:b/>
        </w:rPr>
        <w:lastRenderedPageBreak/>
        <w:t xml:space="preserve">5.2. Учебно-тематический план </w:t>
      </w:r>
    </w:p>
    <w:p w:rsidR="00287A3C" w:rsidRDefault="00B257FF">
      <w:pPr>
        <w:widowControl/>
        <w:rPr>
          <w:b/>
        </w:rPr>
      </w:pPr>
      <w:r>
        <w:rPr>
          <w:b/>
        </w:rPr>
        <w:t xml:space="preserve">            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"/>
        <w:gridCol w:w="2322"/>
        <w:gridCol w:w="684"/>
        <w:gridCol w:w="1136"/>
        <w:gridCol w:w="1041"/>
        <w:gridCol w:w="1370"/>
        <w:gridCol w:w="1367"/>
        <w:gridCol w:w="1886"/>
      </w:tblGrid>
      <w:tr w:rsidR="00287A3C" w:rsidTr="00B257FF"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t>№</w:t>
            </w:r>
          </w:p>
          <w:p w:rsidR="00287A3C" w:rsidRDefault="00B257FF">
            <w:pPr>
              <w:pStyle w:val="af7"/>
            </w:pPr>
            <w:r>
              <w:t>п/п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F30ECD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87A3C" w:rsidTr="00B257FF"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B257FF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287A3C" w:rsidRDefault="00B257FF">
            <w:pPr>
              <w:pStyle w:val="af7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</w:tr>
      <w:tr w:rsidR="00287A3C" w:rsidTr="00B257FF"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t>Общая, в т. ч.: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</w:pPr>
            <w:r>
              <w:t>Лекции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B257FF">
            <w:pPr>
              <w:pStyle w:val="af7"/>
              <w:jc w:val="center"/>
            </w:pPr>
            <w: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</w:pPr>
          </w:p>
        </w:tc>
      </w:tr>
      <w:tr w:rsidR="00287A3C" w:rsidTr="00B257FF">
        <w:trPr>
          <w:trHeight w:val="146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5D3613">
            <w:pPr>
              <w:pStyle w:val="af7"/>
            </w:pPr>
            <w:fldSimple w:instr=" SEQ  \* ARABIC ">
              <w:r w:rsidR="00B257FF">
                <w:t>1</w:t>
              </w:r>
            </w:fldSimple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B257FF" w:rsidRDefault="00B257FF">
            <w:pPr>
              <w:pStyle w:val="af7"/>
              <w:rPr>
                <w:color w:val="000000"/>
              </w:rPr>
            </w:pPr>
          </w:p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287A3C" w:rsidTr="00B257FF">
        <w:trPr>
          <w:trHeight w:val="303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5D3613">
            <w:pPr>
              <w:pStyle w:val="af7"/>
            </w:pPr>
            <w:fldSimple w:instr=" SEQ  \* ARABIC ">
              <w:r w:rsidR="00B257FF">
                <w:t>2</w:t>
              </w:r>
            </w:fldSimple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 xml:space="preserve">Протоколы (HTTP, FTP, SMTP и т. д.) </w:t>
            </w:r>
            <w:proofErr w:type="gramStart"/>
            <w:r>
              <w:rPr>
                <w:color w:val="000000"/>
              </w:rPr>
              <w:t xml:space="preserve">для 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proofErr w:type="gram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color w:val="000000"/>
              </w:rPr>
            </w:pPr>
          </w:p>
        </w:tc>
      </w:tr>
      <w:tr w:rsidR="00287A3C" w:rsidTr="00B257FF">
        <w:trPr>
          <w:trHeight w:val="147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5D3613">
            <w:pPr>
              <w:pStyle w:val="af7"/>
            </w:pPr>
            <w:fldSimple w:instr=" SEQ  \* ARABIC ">
              <w:r w:rsidR="00B257FF">
                <w:t>3</w:t>
              </w:r>
            </w:fldSimple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Парсинг</w:t>
            </w:r>
            <w:proofErr w:type="spellEnd"/>
            <w:r>
              <w:rPr>
                <w:color w:val="000000"/>
              </w:rPr>
              <w:t xml:space="preserve"> веб-страниц (веб-</w:t>
            </w:r>
            <w:proofErr w:type="spellStart"/>
            <w:r>
              <w:rPr>
                <w:color w:val="000000"/>
              </w:rPr>
              <w:t>скрапинг</w:t>
            </w:r>
            <w:proofErr w:type="spellEnd"/>
            <w:r>
              <w:rPr>
                <w:color w:val="000000"/>
              </w:rPr>
              <w:t xml:space="preserve">). </w:t>
            </w:r>
            <w:proofErr w:type="spellStart"/>
            <w:r>
              <w:rPr>
                <w:color w:val="000000"/>
              </w:rPr>
              <w:t>Мультипроцессинг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color w:val="000000"/>
              </w:rPr>
            </w:pPr>
          </w:p>
        </w:tc>
      </w:tr>
      <w:tr w:rsidR="00287A3C" w:rsidTr="00B257FF">
        <w:trPr>
          <w:trHeight w:val="150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5D3613">
            <w:pPr>
              <w:pStyle w:val="af7"/>
            </w:pPr>
            <w:fldSimple w:instr=" SEQ  \* ARABIC ">
              <w:r w:rsidR="00B257FF">
                <w:t>4</w:t>
              </w:r>
            </w:fldSimple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. 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color w:val="000000"/>
              </w:rPr>
            </w:pPr>
          </w:p>
        </w:tc>
      </w:tr>
      <w:tr w:rsidR="00287A3C" w:rsidTr="00B257FF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287A3C">
            <w:pPr>
              <w:pStyle w:val="af7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sz w:val="28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strike/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287A3C" w:rsidTr="00B257FF">
        <w:trPr>
          <w:trHeight w:val="49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287A3C">
            <w:pPr>
              <w:pStyle w:val="af7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</w:pPr>
            <w:r>
              <w:t>Итого в %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287A3C">
            <w:pPr>
              <w:pStyle w:val="af7"/>
              <w:rPr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A3C" w:rsidRDefault="00B257FF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287A3C">
            <w:pPr>
              <w:pStyle w:val="af7"/>
              <w:rPr>
                <w:color w:val="000000"/>
              </w:rPr>
            </w:pPr>
          </w:p>
        </w:tc>
      </w:tr>
    </w:tbl>
    <w:p w:rsidR="00287A3C" w:rsidRDefault="00287A3C">
      <w:pPr>
        <w:tabs>
          <w:tab w:val="right" w:pos="851"/>
        </w:tabs>
        <w:rPr>
          <w:szCs w:val="28"/>
        </w:rPr>
      </w:pPr>
    </w:p>
    <w:p w:rsidR="00287A3C" w:rsidRDefault="00B257FF" w:rsidP="00C33D09">
      <w:pPr>
        <w:pStyle w:val="1"/>
        <w:keepLines w:val="0"/>
        <w:widowControl w:val="0"/>
        <w:suppressAutoHyphens w:val="0"/>
        <w:ind w:firstLine="0"/>
      </w:pPr>
      <w:bookmarkStart w:id="6" w:name="_Toc133315165"/>
      <w:r>
        <w:lastRenderedPageBreak/>
        <w:t>5.3. Содержание семинаров, практических занятий</w:t>
      </w:r>
      <w:bookmarkEnd w:id="6"/>
      <w:r w:rsidR="00C33D09">
        <w:t xml:space="preserve"> </w:t>
      </w:r>
    </w:p>
    <w:tbl>
      <w:tblPr>
        <w:tblW w:w="10196" w:type="dxa"/>
        <w:jc w:val="center"/>
        <w:tblLayout w:type="fixed"/>
        <w:tblLook w:val="0000" w:firstRow="0" w:lastRow="0" w:firstColumn="0" w:lastColumn="0" w:noHBand="0" w:noVBand="0"/>
        <w:tblCaption w:val="5.3. Содержание семинаров, практических занятий"/>
      </w:tblPr>
      <w:tblGrid>
        <w:gridCol w:w="2405"/>
        <w:gridCol w:w="5171"/>
        <w:gridCol w:w="2620"/>
      </w:tblGrid>
      <w:tr w:rsidR="00287A3C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87A3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87A3C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B257FF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Тема 1</w:t>
            </w:r>
          </w:p>
          <w:p w:rsidR="00287A3C" w:rsidRDefault="00C33D09" w:rsidP="00B257FF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Форматы данных - CSV, XML, JSON. Эмуляция работы браузера</w:t>
            </w:r>
          </w:p>
          <w:p w:rsidR="00287A3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REST API к своему </w:t>
            </w:r>
            <w:proofErr w:type="spellStart"/>
            <w:r>
              <w:rPr>
                <w:sz w:val="24"/>
                <w:szCs w:val="24"/>
              </w:rPr>
              <w:t>бэкэнду</w:t>
            </w:r>
            <w:proofErr w:type="spellEnd"/>
          </w:p>
          <w:p w:rsidR="00287A3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Requests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87A3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Selenium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73823" w:rsidRDefault="00E73823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  <w:p w:rsidR="00287A3C" w:rsidRDefault="00287A3C" w:rsidP="00C33D09">
            <w:pPr>
              <w:keepNext/>
              <w:suppressAutoHyphens w:val="0"/>
              <w:spacing w:line="240" w:lineRule="auto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 w:rsidP="00B257FF">
            <w:pPr>
              <w:pStyle w:val="af7"/>
              <w:keepNext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B1855" w:rsidTr="00DD563A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855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2B1855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B1855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 xml:space="preserve">Протоколы (HTTP, FTP, SMTP и т. д.) </w:t>
            </w:r>
            <w:proofErr w:type="gramStart"/>
            <w:r>
              <w:rPr>
                <w:color w:val="000000"/>
              </w:rPr>
              <w:t xml:space="preserve">для 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proofErr w:type="gram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Джак</w:t>
            </w:r>
            <w:proofErr w:type="spellEnd"/>
            <w:r>
              <w:rPr>
                <w:sz w:val="24"/>
                <w:szCs w:val="24"/>
              </w:rPr>
              <w:t xml:space="preserve"> запросы" - </w:t>
            </w:r>
            <w:proofErr w:type="spellStart"/>
            <w:r>
              <w:rPr>
                <w:sz w:val="24"/>
                <w:szCs w:val="24"/>
              </w:rPr>
              <w:t>Curl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Client</w:t>
            </w:r>
            <w:proofErr w:type="spellEnd"/>
            <w:r>
              <w:rPr>
                <w:sz w:val="24"/>
                <w:szCs w:val="24"/>
              </w:rPr>
              <w:t xml:space="preserve"> URL) запросы,</w:t>
            </w:r>
          </w:p>
          <w:p w:rsidR="002B1855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Командные запросы через командную строку, с использованием утилиты для передачи данных через различные протоколы (HTTP, FTP, SMTP и т. д.)</w:t>
            </w:r>
          </w:p>
          <w:p w:rsidR="002B1855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SQL-запросов. использование оператора "JOIN".</w:t>
            </w:r>
          </w:p>
          <w:p w:rsidR="002B1855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инструментов </w:t>
            </w:r>
            <w:proofErr w:type="spellStart"/>
            <w:r>
              <w:rPr>
                <w:sz w:val="24"/>
                <w:szCs w:val="24"/>
              </w:rPr>
              <w:t>Business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Intelligence</w:t>
            </w:r>
            <w:proofErr w:type="spellEnd"/>
            <w:r>
              <w:rPr>
                <w:sz w:val="24"/>
                <w:szCs w:val="24"/>
              </w:rPr>
              <w:t xml:space="preserve"> (BI).</w:t>
            </w:r>
          </w:p>
          <w:p w:rsidR="002B1855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BI-</w:t>
            </w:r>
            <w:r>
              <w:rPr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QlikView</w:t>
            </w:r>
            <w:proofErr w:type="spellEnd"/>
            <w:r>
              <w:rPr>
                <w:sz w:val="24"/>
                <w:szCs w:val="24"/>
                <w:lang w:val="en-US"/>
              </w:rPr>
              <w:t>, Tableau, Power BI).</w:t>
            </w:r>
          </w:p>
          <w:p w:rsidR="00E73823" w:rsidRDefault="00E73823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keepNext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B1855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t>Тема 3</w:t>
            </w:r>
          </w:p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proofErr w:type="spellStart"/>
            <w:r>
              <w:t>Парсинг</w:t>
            </w:r>
            <w:proofErr w:type="spellEnd"/>
            <w:r>
              <w:t xml:space="preserve"> веб-страниц (веб-</w:t>
            </w:r>
            <w:proofErr w:type="spellStart"/>
            <w:r>
              <w:t>скрапинг</w:t>
            </w:r>
            <w:proofErr w:type="spellEnd"/>
            <w:r>
              <w:t>).</w:t>
            </w:r>
          </w:p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proofErr w:type="spellStart"/>
            <w:r>
              <w:t>Мультипроцессинг</w:t>
            </w:r>
            <w:proofErr w:type="spellEnd"/>
            <w:r>
              <w:t>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BeautifulSoup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Scrapy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модуля `</w:t>
            </w:r>
            <w:proofErr w:type="spellStart"/>
            <w:r>
              <w:rPr>
                <w:sz w:val="24"/>
                <w:szCs w:val="24"/>
              </w:rPr>
              <w:t>multiprocessing</w:t>
            </w:r>
            <w:proofErr w:type="spellEnd"/>
            <w:r>
              <w:rPr>
                <w:sz w:val="24"/>
                <w:szCs w:val="24"/>
              </w:rPr>
              <w:t xml:space="preserve">'. 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модуля `</w:t>
            </w:r>
            <w:proofErr w:type="spellStart"/>
            <w:proofErr w:type="gramStart"/>
            <w:r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>
              <w:rPr>
                <w:sz w:val="24"/>
                <w:szCs w:val="24"/>
              </w:rPr>
              <w:t>'.</w:t>
            </w:r>
          </w:p>
          <w:p w:rsidR="002B1855" w:rsidRDefault="00E73823" w:rsidP="002B1855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keepNext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B1855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>Тема 4</w:t>
            </w:r>
          </w:p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>.</w:t>
            </w:r>
          </w:p>
          <w:p w:rsidR="002B1855" w:rsidRDefault="002B1855" w:rsidP="002B1855">
            <w:pPr>
              <w:pStyle w:val="af7"/>
              <w:keepNext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API </w:t>
            </w:r>
            <w:r>
              <w:rPr>
                <w:sz w:val="24"/>
                <w:szCs w:val="24"/>
              </w:rPr>
              <w:t xml:space="preserve">для Википедии. 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API для </w:t>
            </w:r>
            <w:proofErr w:type="spellStart"/>
            <w:r>
              <w:rPr>
                <w:sz w:val="24"/>
                <w:szCs w:val="24"/>
              </w:rPr>
              <w:t>Wikidata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астраиваемые заголовки (</w:t>
            </w:r>
            <w:proofErr w:type="spellStart"/>
            <w:r>
              <w:rPr>
                <w:sz w:val="24"/>
                <w:szCs w:val="24"/>
              </w:rPr>
              <w:t>Custom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headers</w:t>
            </w:r>
            <w:proofErr w:type="spellEnd"/>
            <w:r>
              <w:rPr>
                <w:sz w:val="24"/>
                <w:szCs w:val="24"/>
              </w:rPr>
              <w:t xml:space="preserve">). 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Прокси-сервер (</w:t>
            </w:r>
            <w:proofErr w:type="spellStart"/>
            <w:r>
              <w:rPr>
                <w:sz w:val="24"/>
                <w:szCs w:val="24"/>
              </w:rPr>
              <w:t>Proxy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server</w:t>
            </w:r>
            <w:proofErr w:type="spellEnd"/>
            <w:r>
              <w:rPr>
                <w:sz w:val="24"/>
                <w:szCs w:val="24"/>
              </w:rPr>
              <w:t xml:space="preserve">). </w:t>
            </w:r>
          </w:p>
          <w:p w:rsidR="002B1855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Задержка (</w:t>
            </w:r>
            <w:proofErr w:type="spellStart"/>
            <w:r>
              <w:rPr>
                <w:sz w:val="24"/>
                <w:szCs w:val="24"/>
              </w:rPr>
              <w:t>Delay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B1855" w:rsidRDefault="00E73823" w:rsidP="00F30ECD">
            <w:pPr>
              <w:keepNext/>
              <w:suppressAutoHyphens w:val="0"/>
              <w:spacing w:line="240" w:lineRule="auto"/>
              <w:ind w:firstLine="0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keepNext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287A3C" w:rsidRDefault="00287A3C">
      <w:pPr>
        <w:ind w:firstLine="0"/>
        <w:rPr>
          <w:rStyle w:val="10"/>
        </w:rPr>
      </w:pPr>
    </w:p>
    <w:p w:rsidR="00287A3C" w:rsidRDefault="00B257FF">
      <w:pPr>
        <w:pStyle w:val="1"/>
        <w:spacing w:line="360" w:lineRule="auto"/>
        <w:rPr>
          <w:rStyle w:val="10"/>
          <w:b/>
        </w:rPr>
      </w:pPr>
      <w:bookmarkStart w:id="7" w:name="_Toc133315166"/>
      <w:r>
        <w:rPr>
          <w:rStyle w:val="10"/>
          <w:b/>
        </w:rPr>
        <w:lastRenderedPageBreak/>
        <w:t>6. Учебно-методическое обеспечение для самостоятельной работы обучающихся по дисциплине</w:t>
      </w:r>
      <w:bookmarkEnd w:id="7"/>
    </w:p>
    <w:p w:rsidR="00B257FF" w:rsidRPr="00F30ECD" w:rsidRDefault="00B257FF" w:rsidP="00F30ECD">
      <w:pPr>
        <w:pStyle w:val="1"/>
        <w:spacing w:line="360" w:lineRule="auto"/>
        <w:rPr>
          <w:shd w:val="clear" w:color="auto" w:fill="FFFFFF"/>
        </w:rPr>
      </w:pPr>
      <w:bookmarkStart w:id="8" w:name="_Toc133315167"/>
      <w:r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</w:t>
      </w:r>
      <w:bookmarkEnd w:id="8"/>
      <w:r w:rsidR="00F30ECD">
        <w:rPr>
          <w:rStyle w:val="10"/>
          <w:b/>
        </w:rPr>
        <w:t>ы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406"/>
        <w:gridCol w:w="4530"/>
        <w:gridCol w:w="3259"/>
      </w:tblGrid>
      <w:tr w:rsidR="00287A3C">
        <w:trPr>
          <w:cantSplit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3C" w:rsidRDefault="00B257FF">
            <w:pPr>
              <w:pStyle w:val="af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287A3C">
        <w:trPr>
          <w:cantSplit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Тема 1</w:t>
            </w:r>
          </w:p>
          <w:p w:rsidR="00287A3C" w:rsidRDefault="00C33D09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REST API (</w:t>
            </w:r>
            <w:proofErr w:type="spellStart"/>
            <w:r w:rsidRPr="00B257FF">
              <w:rPr>
                <w:sz w:val="24"/>
                <w:szCs w:val="24"/>
              </w:rPr>
              <w:t>Representational</w:t>
            </w:r>
            <w:proofErr w:type="spellEnd"/>
            <w:r w:rsidRPr="00B257FF">
              <w:rPr>
                <w:sz w:val="24"/>
                <w:szCs w:val="24"/>
              </w:rPr>
              <w:t xml:space="preserve"> </w:t>
            </w:r>
            <w:proofErr w:type="spellStart"/>
            <w:r w:rsidRPr="00B257FF">
              <w:rPr>
                <w:sz w:val="24"/>
                <w:szCs w:val="24"/>
              </w:rPr>
              <w:t>State</w:t>
            </w:r>
            <w:proofErr w:type="spellEnd"/>
            <w:r w:rsidRPr="00B257FF">
              <w:rPr>
                <w:sz w:val="24"/>
                <w:szCs w:val="24"/>
              </w:rPr>
              <w:t xml:space="preserve"> </w:t>
            </w:r>
            <w:proofErr w:type="spellStart"/>
            <w:r w:rsidRPr="00B257FF">
              <w:rPr>
                <w:sz w:val="24"/>
                <w:szCs w:val="24"/>
              </w:rPr>
              <w:t>Transfer</w:t>
            </w:r>
            <w:proofErr w:type="spellEnd"/>
            <w:r w:rsidRPr="00B257FF">
              <w:rPr>
                <w:sz w:val="24"/>
                <w:szCs w:val="24"/>
              </w:rPr>
              <w:t xml:space="preserve">) - стандарт Архитектуры Машинного Обучения для создания </w:t>
            </w:r>
            <w:proofErr w:type="spellStart"/>
            <w:r w:rsidRPr="00B257FF">
              <w:rPr>
                <w:sz w:val="24"/>
                <w:szCs w:val="24"/>
              </w:rPr>
              <w:t>web</w:t>
            </w:r>
            <w:proofErr w:type="spellEnd"/>
            <w:r w:rsidRPr="00B257FF">
              <w:rPr>
                <w:sz w:val="24"/>
                <w:szCs w:val="24"/>
              </w:rPr>
              <w:t>-сервисов.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REST API - Основные форматы данных и их применение. 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HTTP-методы для получения информации о </w:t>
            </w:r>
            <w:proofErr w:type="spellStart"/>
            <w:r w:rsidRPr="00B257FF">
              <w:rPr>
                <w:sz w:val="24"/>
                <w:szCs w:val="24"/>
              </w:rPr>
              <w:t>рессурсе</w:t>
            </w:r>
            <w:proofErr w:type="spellEnd"/>
            <w:r w:rsidRPr="00B257FF">
              <w:rPr>
                <w:sz w:val="24"/>
                <w:szCs w:val="24"/>
              </w:rPr>
              <w:t>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Использование библиотек '</w:t>
            </w:r>
            <w:proofErr w:type="spellStart"/>
            <w:r w:rsidRPr="00B257FF">
              <w:rPr>
                <w:sz w:val="24"/>
                <w:szCs w:val="24"/>
              </w:rPr>
              <w:t>Requests</w:t>
            </w:r>
            <w:proofErr w:type="spellEnd"/>
            <w:r w:rsidRPr="00B257FF">
              <w:rPr>
                <w:sz w:val="24"/>
                <w:szCs w:val="24"/>
              </w:rPr>
              <w:t>' и '</w:t>
            </w:r>
            <w:proofErr w:type="spellStart"/>
            <w:r w:rsidRPr="00B257FF">
              <w:rPr>
                <w:sz w:val="24"/>
                <w:szCs w:val="24"/>
              </w:rPr>
              <w:t>Selenium</w:t>
            </w:r>
            <w:proofErr w:type="spellEnd"/>
            <w:r w:rsidRPr="00B257FF">
              <w:rPr>
                <w:sz w:val="24"/>
                <w:szCs w:val="24"/>
              </w:rPr>
              <w:t>'.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87A3C">
        <w:trPr>
          <w:cantSplit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855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2B1855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87A3C" w:rsidRDefault="002B1855" w:rsidP="002B1855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 xml:space="preserve">Протоколы (HTTP, FTP, SMTP и т. д.) </w:t>
            </w:r>
            <w:proofErr w:type="gramStart"/>
            <w:r>
              <w:rPr>
                <w:color w:val="000000"/>
              </w:rPr>
              <w:t xml:space="preserve">для 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proofErr w:type="gram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Протоколы </w:t>
            </w:r>
            <w:proofErr w:type="gramStart"/>
            <w:r w:rsidRPr="00B257FF">
              <w:rPr>
                <w:sz w:val="24"/>
                <w:szCs w:val="24"/>
              </w:rPr>
              <w:t xml:space="preserve">для  </w:t>
            </w:r>
            <w:proofErr w:type="spellStart"/>
            <w:r w:rsidRPr="00B257FF">
              <w:rPr>
                <w:sz w:val="24"/>
                <w:szCs w:val="24"/>
              </w:rPr>
              <w:t>Curl</w:t>
            </w:r>
            <w:proofErr w:type="spellEnd"/>
            <w:proofErr w:type="gramEnd"/>
            <w:r w:rsidRPr="00B257FF">
              <w:rPr>
                <w:sz w:val="24"/>
                <w:szCs w:val="24"/>
              </w:rPr>
              <w:t xml:space="preserve"> запросов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</w:t>
            </w:r>
            <w:proofErr w:type="spellStart"/>
            <w:r w:rsidRPr="00B257FF">
              <w:rPr>
                <w:sz w:val="24"/>
                <w:szCs w:val="24"/>
              </w:rPr>
              <w:t>Curl</w:t>
            </w:r>
            <w:proofErr w:type="spellEnd"/>
            <w:r w:rsidRPr="00B257FF">
              <w:rPr>
                <w:sz w:val="24"/>
                <w:szCs w:val="24"/>
              </w:rPr>
              <w:t xml:space="preserve"> запросы для тестирования и проверки API, 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</w:t>
            </w:r>
            <w:proofErr w:type="spellStart"/>
            <w:r w:rsidRPr="00B257FF">
              <w:rPr>
                <w:sz w:val="24"/>
                <w:szCs w:val="24"/>
              </w:rPr>
              <w:t>Curl</w:t>
            </w:r>
            <w:proofErr w:type="spellEnd"/>
            <w:r w:rsidRPr="00B257FF">
              <w:rPr>
                <w:sz w:val="24"/>
                <w:szCs w:val="24"/>
              </w:rPr>
              <w:t xml:space="preserve"> запросы для получения доступа к удаленному ресурсу и 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</w:t>
            </w:r>
            <w:proofErr w:type="spellStart"/>
            <w:r w:rsidRPr="00B257FF">
              <w:rPr>
                <w:sz w:val="24"/>
                <w:szCs w:val="24"/>
              </w:rPr>
              <w:t>Curl</w:t>
            </w:r>
            <w:proofErr w:type="spellEnd"/>
            <w:r w:rsidRPr="00B257FF">
              <w:rPr>
                <w:sz w:val="24"/>
                <w:szCs w:val="24"/>
              </w:rPr>
              <w:t xml:space="preserve"> запросы для мониторинга работоспособности сайтов и веб-приложений.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</w:t>
            </w:r>
            <w:proofErr w:type="spellStart"/>
            <w:r w:rsidRPr="00B257FF">
              <w:rPr>
                <w:sz w:val="24"/>
                <w:szCs w:val="24"/>
              </w:rPr>
              <w:t>Настрока</w:t>
            </w:r>
            <w:proofErr w:type="spellEnd"/>
            <w:r w:rsidRPr="00B257FF">
              <w:rPr>
                <w:sz w:val="24"/>
                <w:szCs w:val="24"/>
              </w:rPr>
              <w:t xml:space="preserve"> </w:t>
            </w:r>
            <w:proofErr w:type="spellStart"/>
            <w:r w:rsidRPr="00B257FF">
              <w:rPr>
                <w:sz w:val="24"/>
                <w:szCs w:val="24"/>
              </w:rPr>
              <w:t>Curl</w:t>
            </w:r>
            <w:proofErr w:type="spellEnd"/>
            <w:r w:rsidRPr="00B257FF">
              <w:rPr>
                <w:sz w:val="24"/>
                <w:szCs w:val="24"/>
              </w:rPr>
              <w:t xml:space="preserve"> запросов под конкретные потребности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- Использование SQL-запросов, использование оператора "JOIN".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257FF">
              <w:rPr>
                <w:sz w:val="24"/>
                <w:szCs w:val="24"/>
                <w:lang w:val="en-US"/>
              </w:rPr>
              <w:t xml:space="preserve">- </w:t>
            </w:r>
            <w:r w:rsidRPr="00B257FF">
              <w:rPr>
                <w:sz w:val="24"/>
                <w:szCs w:val="24"/>
              </w:rPr>
              <w:t>Использование</w:t>
            </w:r>
            <w:r w:rsidRPr="00B257FF">
              <w:rPr>
                <w:sz w:val="24"/>
                <w:szCs w:val="24"/>
                <w:lang w:val="en-US"/>
              </w:rPr>
              <w:t xml:space="preserve"> </w:t>
            </w:r>
            <w:r w:rsidRPr="00B257FF">
              <w:rPr>
                <w:sz w:val="24"/>
                <w:szCs w:val="24"/>
              </w:rPr>
              <w:t>инструментов</w:t>
            </w:r>
            <w:r w:rsidRPr="00B257FF">
              <w:rPr>
                <w:sz w:val="24"/>
                <w:szCs w:val="24"/>
                <w:lang w:val="en-US"/>
              </w:rPr>
              <w:t xml:space="preserve"> Business 'Intelligence' (BI) - '</w:t>
            </w:r>
            <w:proofErr w:type="spellStart"/>
            <w:r w:rsidRPr="00B257FF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B257FF">
              <w:rPr>
                <w:sz w:val="24"/>
                <w:szCs w:val="24"/>
                <w:lang w:val="en-US"/>
              </w:rPr>
              <w:t xml:space="preserve">', 'Tableau', 'Power BI. 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- Слияние данных из разных источников в единую таблицу. BI-системы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- Объединение данные из разных баз данных, файлов или API.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>- Инструменты для интеграции данных - '</w:t>
            </w:r>
            <w:proofErr w:type="spellStart"/>
            <w:r w:rsidRPr="00B257FF">
              <w:rPr>
                <w:sz w:val="24"/>
                <w:szCs w:val="24"/>
              </w:rPr>
              <w:t>Talend</w:t>
            </w:r>
            <w:proofErr w:type="spellEnd"/>
            <w:r w:rsidRPr="00B257FF">
              <w:rPr>
                <w:sz w:val="24"/>
                <w:szCs w:val="24"/>
              </w:rPr>
              <w:t>', '</w:t>
            </w:r>
            <w:proofErr w:type="spellStart"/>
            <w:r w:rsidRPr="00B257FF">
              <w:rPr>
                <w:sz w:val="24"/>
                <w:szCs w:val="24"/>
              </w:rPr>
              <w:t>Pentaho</w:t>
            </w:r>
            <w:proofErr w:type="spellEnd"/>
            <w:r w:rsidRPr="00B257FF">
              <w:rPr>
                <w:sz w:val="24"/>
                <w:szCs w:val="24"/>
              </w:rPr>
              <w:t>', '</w:t>
            </w:r>
            <w:proofErr w:type="spellStart"/>
            <w:r w:rsidRPr="00B257FF">
              <w:rPr>
                <w:sz w:val="24"/>
                <w:szCs w:val="24"/>
              </w:rPr>
              <w:t>Informatica</w:t>
            </w:r>
            <w:proofErr w:type="spellEnd"/>
            <w:r w:rsidRPr="00B257FF">
              <w:rPr>
                <w:sz w:val="24"/>
                <w:szCs w:val="24"/>
              </w:rPr>
              <w:t>'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87A3C">
        <w:trPr>
          <w:cantSplit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lastRenderedPageBreak/>
              <w:t>Тема 3</w:t>
            </w:r>
          </w:p>
          <w:p w:rsidR="00287A3C" w:rsidRDefault="00B257FF">
            <w:pPr>
              <w:pStyle w:val="af7"/>
              <w:rPr>
                <w:color w:val="000000"/>
              </w:rPr>
            </w:pPr>
            <w:proofErr w:type="spellStart"/>
            <w:r>
              <w:t>Парсинг</w:t>
            </w:r>
            <w:proofErr w:type="spellEnd"/>
            <w:r>
              <w:t xml:space="preserve"> веб-страниц (веб-</w:t>
            </w:r>
            <w:proofErr w:type="spellStart"/>
            <w:r>
              <w:t>скрапинг</w:t>
            </w:r>
            <w:proofErr w:type="spellEnd"/>
            <w:r>
              <w:t>).</w:t>
            </w:r>
          </w:p>
          <w:p w:rsidR="00287A3C" w:rsidRDefault="00B257FF">
            <w:pPr>
              <w:pStyle w:val="af7"/>
              <w:rPr>
                <w:color w:val="000000"/>
              </w:rPr>
            </w:pPr>
            <w:proofErr w:type="spellStart"/>
            <w:r>
              <w:t>Мультипроцессинг</w:t>
            </w:r>
            <w:proofErr w:type="spellEnd"/>
            <w:r>
              <w:t>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57FF">
              <w:rPr>
                <w:sz w:val="24"/>
                <w:szCs w:val="24"/>
              </w:rPr>
              <w:t xml:space="preserve">-  автоматизация процесса </w:t>
            </w:r>
            <w:proofErr w:type="spellStart"/>
            <w:r w:rsidRPr="00B257FF">
              <w:rPr>
                <w:sz w:val="24"/>
                <w:szCs w:val="24"/>
              </w:rPr>
              <w:t>парсинга</w:t>
            </w:r>
            <w:proofErr w:type="spellEnd"/>
            <w:r w:rsidRPr="00B257FF">
              <w:rPr>
                <w:sz w:val="24"/>
                <w:szCs w:val="24"/>
              </w:rPr>
              <w:t xml:space="preserve"> веб-ст</w:t>
            </w:r>
            <w:r>
              <w:rPr>
                <w:sz w:val="24"/>
                <w:szCs w:val="24"/>
              </w:rPr>
              <w:t xml:space="preserve">раниц, использование библиотек </w:t>
            </w:r>
            <w:r w:rsidRPr="00B257FF">
              <w:rPr>
                <w:sz w:val="24"/>
                <w:szCs w:val="24"/>
              </w:rPr>
              <w:t>'</w:t>
            </w:r>
            <w:proofErr w:type="spellStart"/>
            <w:r w:rsidRPr="00B257FF">
              <w:rPr>
                <w:sz w:val="24"/>
                <w:szCs w:val="24"/>
              </w:rPr>
              <w:t>BeautifulSoup</w:t>
            </w:r>
            <w:proofErr w:type="spellEnd"/>
            <w:r w:rsidRPr="00B257FF">
              <w:rPr>
                <w:sz w:val="24"/>
                <w:szCs w:val="24"/>
              </w:rPr>
              <w:t>', '</w:t>
            </w:r>
            <w:proofErr w:type="spellStart"/>
            <w:r w:rsidRPr="00B257FF">
              <w:rPr>
                <w:sz w:val="24"/>
                <w:szCs w:val="24"/>
              </w:rPr>
              <w:t>Scrapy</w:t>
            </w:r>
            <w:proofErr w:type="spellEnd"/>
            <w:r w:rsidRPr="00B257FF">
              <w:rPr>
                <w:sz w:val="24"/>
                <w:szCs w:val="24"/>
              </w:rPr>
              <w:t>', `</w:t>
            </w:r>
            <w:proofErr w:type="spellStart"/>
            <w:r w:rsidRPr="00B257FF">
              <w:rPr>
                <w:sz w:val="24"/>
                <w:szCs w:val="24"/>
              </w:rPr>
              <w:t>multiprocessing</w:t>
            </w:r>
            <w:proofErr w:type="spellEnd"/>
            <w:r w:rsidRPr="00B257FF">
              <w:rPr>
                <w:sz w:val="24"/>
                <w:szCs w:val="24"/>
              </w:rPr>
              <w:t>', `</w:t>
            </w:r>
            <w:proofErr w:type="spellStart"/>
            <w:proofErr w:type="gramStart"/>
            <w:r w:rsidRPr="00B257FF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B257FF">
              <w:rPr>
                <w:sz w:val="24"/>
                <w:szCs w:val="24"/>
              </w:rPr>
              <w:t>'.</w:t>
            </w:r>
          </w:p>
          <w:p w:rsidR="00287A3C" w:rsidRPr="00B257FF" w:rsidRDefault="00B257FF" w:rsidP="00B257FF">
            <w:pPr>
              <w:spacing w:line="240" w:lineRule="auto"/>
              <w:ind w:firstLine="0"/>
            </w:pPr>
            <w:r w:rsidRPr="00B257FF">
              <w:rPr>
                <w:sz w:val="24"/>
                <w:szCs w:val="24"/>
              </w:rPr>
              <w:t xml:space="preserve">- Использование нескольких процессов </w:t>
            </w:r>
            <w:r>
              <w:rPr>
                <w:sz w:val="24"/>
                <w:szCs w:val="24"/>
              </w:rPr>
              <w:t xml:space="preserve">для выполнения различных задач </w:t>
            </w:r>
            <w:r w:rsidRPr="00B257FF">
              <w:rPr>
                <w:sz w:val="24"/>
                <w:szCs w:val="24"/>
              </w:rPr>
              <w:t>одновременно на многоядерном или многопроцессорном компьютере.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257FF">
              <w:rPr>
                <w:sz w:val="24"/>
                <w:szCs w:val="24"/>
                <w:lang w:val="en-US"/>
              </w:rPr>
              <w:t xml:space="preserve">- </w:t>
            </w:r>
            <w:r w:rsidRPr="00B257FF">
              <w:rPr>
                <w:sz w:val="24"/>
                <w:szCs w:val="24"/>
              </w:rPr>
              <w:t>Модуль</w:t>
            </w:r>
            <w:r w:rsidRPr="00B257FF">
              <w:rPr>
                <w:sz w:val="24"/>
                <w:szCs w:val="24"/>
                <w:lang w:val="en-US"/>
              </w:rPr>
              <w:t xml:space="preserve"> `multiprocessing`.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257FF">
              <w:rPr>
                <w:sz w:val="24"/>
                <w:szCs w:val="24"/>
                <w:lang w:val="en-US"/>
              </w:rPr>
              <w:t xml:space="preserve">- </w:t>
            </w:r>
            <w:r w:rsidRPr="00B257FF">
              <w:rPr>
                <w:sz w:val="24"/>
                <w:szCs w:val="24"/>
              </w:rPr>
              <w:t>Модуль</w:t>
            </w:r>
            <w:r w:rsidRPr="00B257FF">
              <w:rPr>
                <w:sz w:val="24"/>
                <w:szCs w:val="24"/>
                <w:lang w:val="en-US"/>
              </w:rPr>
              <w:t xml:space="preserve"> `</w:t>
            </w:r>
            <w:proofErr w:type="spellStart"/>
            <w:r w:rsidRPr="00B257FF">
              <w:rPr>
                <w:sz w:val="24"/>
                <w:szCs w:val="24"/>
                <w:lang w:val="en-US"/>
              </w:rPr>
              <w:t>concurrent.futures</w:t>
            </w:r>
            <w:proofErr w:type="spellEnd"/>
            <w:r w:rsidRPr="00B257FF">
              <w:rPr>
                <w:sz w:val="24"/>
                <w:szCs w:val="24"/>
                <w:lang w:val="en-US"/>
              </w:rPr>
              <w:t>`.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87A3C">
        <w:trPr>
          <w:cantSplit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>Тема 4</w:t>
            </w:r>
          </w:p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>.</w:t>
            </w:r>
          </w:p>
          <w:p w:rsidR="00287A3C" w:rsidRDefault="00B257FF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Pr="00B257FF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B257FF">
              <w:rPr>
                <w:rStyle w:val="fontstyle01"/>
                <w:color w:val="auto"/>
                <w:sz w:val="24"/>
                <w:szCs w:val="24"/>
              </w:rPr>
              <w:t>- API для Википедии.  использование библиотеки `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wikipediaapi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:rsidR="00287A3C" w:rsidRPr="00B257FF" w:rsidRDefault="00C33D09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- API для </w:t>
            </w:r>
            <w:proofErr w:type="spellStart"/>
            <w:r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color w:val="auto"/>
                <w:sz w:val="24"/>
                <w:szCs w:val="24"/>
              </w:rPr>
              <w:t xml:space="preserve">, </w:t>
            </w:r>
            <w:r w:rsidR="00B257FF" w:rsidRPr="00B257FF">
              <w:rPr>
                <w:rStyle w:val="fontstyle01"/>
                <w:color w:val="auto"/>
                <w:sz w:val="24"/>
                <w:szCs w:val="24"/>
              </w:rPr>
              <w:t>использование библиотеки `</w:t>
            </w:r>
            <w:proofErr w:type="spellStart"/>
            <w:r w:rsidR="00B257FF" w:rsidRPr="00B257FF">
              <w:rPr>
                <w:rStyle w:val="fontstyle01"/>
                <w:color w:val="auto"/>
                <w:sz w:val="24"/>
                <w:szCs w:val="24"/>
              </w:rPr>
              <w:t>pywikibot</w:t>
            </w:r>
            <w:proofErr w:type="spellEnd"/>
            <w:r w:rsidR="00B257FF" w:rsidRPr="00B257FF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B257FF">
              <w:rPr>
                <w:rStyle w:val="fontstyle01"/>
                <w:color w:val="auto"/>
                <w:sz w:val="24"/>
                <w:szCs w:val="24"/>
              </w:rPr>
              <w:t>- Методы обхода некоторых типов блокировок.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B257FF">
              <w:rPr>
                <w:rStyle w:val="fontstyle01"/>
                <w:color w:val="auto"/>
                <w:sz w:val="24"/>
                <w:szCs w:val="24"/>
              </w:rPr>
              <w:t>- Настраиваемые заголовки (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Custom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headers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), 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блиотека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 `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requests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>`,</w:t>
            </w:r>
            <w:r w:rsidR="00C33D09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 w:rsidRPr="00B257FF">
              <w:rPr>
                <w:rStyle w:val="fontstyle01"/>
                <w:color w:val="auto"/>
                <w:sz w:val="24"/>
                <w:szCs w:val="24"/>
              </w:rPr>
              <w:t>чтобы запрос выглядел, как будто его отправил браузер.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B257FF">
              <w:rPr>
                <w:rStyle w:val="fontstyle01"/>
                <w:color w:val="auto"/>
                <w:sz w:val="24"/>
                <w:szCs w:val="24"/>
              </w:rPr>
              <w:t>- Прокси-</w:t>
            </w:r>
            <w:proofErr w:type="gramStart"/>
            <w:r w:rsidRPr="00B257FF">
              <w:rPr>
                <w:rStyle w:val="fontstyle01"/>
                <w:color w:val="auto"/>
                <w:sz w:val="24"/>
                <w:szCs w:val="24"/>
              </w:rPr>
              <w:t>сервер  (</w:t>
            </w:r>
            <w:proofErr w:type="spellStart"/>
            <w:proofErr w:type="gramEnd"/>
            <w:r w:rsidRPr="00B257FF">
              <w:rPr>
                <w:rStyle w:val="fontstyle01"/>
                <w:color w:val="auto"/>
                <w:sz w:val="24"/>
                <w:szCs w:val="24"/>
              </w:rPr>
              <w:t>Proxy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server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>) - перенаправление запросов с компьютера на сайт, для сокрытия ваш IP-адреса.</w:t>
            </w:r>
          </w:p>
          <w:p w:rsidR="00287A3C" w:rsidRPr="00B257FF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B257FF">
              <w:rPr>
                <w:rStyle w:val="fontstyle01"/>
                <w:color w:val="auto"/>
                <w:sz w:val="24"/>
                <w:szCs w:val="24"/>
              </w:rPr>
              <w:t>- Задержка (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Delay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), для равномерного распределения загрузки на сайт, для </w:t>
            </w:r>
            <w:proofErr w:type="spellStart"/>
            <w:r w:rsidRPr="00B257FF">
              <w:rPr>
                <w:rStyle w:val="fontstyle01"/>
                <w:color w:val="auto"/>
                <w:sz w:val="24"/>
                <w:szCs w:val="24"/>
              </w:rPr>
              <w:t>избежания</w:t>
            </w:r>
            <w:proofErr w:type="spellEnd"/>
            <w:r w:rsidRPr="00B257FF">
              <w:rPr>
                <w:rStyle w:val="fontstyle01"/>
                <w:color w:val="auto"/>
                <w:sz w:val="24"/>
                <w:szCs w:val="24"/>
              </w:rPr>
              <w:t xml:space="preserve"> блокировки.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A3C" w:rsidRDefault="00B257FF">
            <w:pPr>
              <w:pStyle w:val="af7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287A3C" w:rsidRDefault="00287A3C">
      <w:pPr>
        <w:widowControl/>
        <w:rPr>
          <w:b/>
          <w:color w:val="1E1E1E"/>
          <w:szCs w:val="28"/>
        </w:rPr>
      </w:pPr>
    </w:p>
    <w:p w:rsidR="00287A3C" w:rsidRDefault="00B257FF">
      <w:pPr>
        <w:pStyle w:val="1"/>
      </w:pPr>
      <w:bookmarkStart w:id="9" w:name="_Toc133315168"/>
      <w:r>
        <w:t>6.2. Перечень вопросов, заданий, тем для подготовки к текущему контролю</w:t>
      </w:r>
      <w:bookmarkEnd w:id="9"/>
    </w:p>
    <w:p w:rsidR="00287A3C" w:rsidRDefault="00B257FF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к контрольной работе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rPr>
          <w:szCs w:val="28"/>
        </w:rPr>
      </w:pPr>
      <w:r>
        <w:rPr>
          <w:szCs w:val="28"/>
        </w:rPr>
        <w:t xml:space="preserve"> Описать форматы данных - CSV, XML, JSON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Что такое REST API?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>Как написать "</w:t>
      </w:r>
      <w:proofErr w:type="spellStart"/>
      <w:r>
        <w:rPr>
          <w:szCs w:val="28"/>
        </w:rPr>
        <w:t>Джак</w:t>
      </w:r>
      <w:proofErr w:type="spellEnd"/>
      <w:r>
        <w:rPr>
          <w:szCs w:val="28"/>
        </w:rPr>
        <w:t xml:space="preserve"> запросы" - через командную строку?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>Как объединить данные из разных источников?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Какие библиотеки используются для </w:t>
      </w:r>
      <w:proofErr w:type="spellStart"/>
      <w:r>
        <w:rPr>
          <w:szCs w:val="28"/>
        </w:rPr>
        <w:t>парсинга</w:t>
      </w:r>
      <w:proofErr w:type="spellEnd"/>
      <w:r>
        <w:rPr>
          <w:szCs w:val="28"/>
        </w:rPr>
        <w:t xml:space="preserve"> веб-страниц?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Какие библиотеки используются для </w:t>
      </w:r>
      <w:proofErr w:type="spellStart"/>
      <w:r>
        <w:rPr>
          <w:szCs w:val="28"/>
        </w:rPr>
        <w:t>Мультипроцессинга</w:t>
      </w:r>
      <w:proofErr w:type="spellEnd"/>
      <w:r>
        <w:rPr>
          <w:szCs w:val="28"/>
        </w:rPr>
        <w:t xml:space="preserve">? </w:t>
      </w:r>
    </w:p>
    <w:p w:rsidR="00287A3C" w:rsidRDefault="00B257FF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Какие API можно использовать для получения данных из Википедии?</w:t>
      </w:r>
    </w:p>
    <w:p w:rsidR="00F30ECD" w:rsidRDefault="00F30ECD">
      <w:pPr>
        <w:pStyle w:val="af2"/>
        <w:widowControl/>
        <w:spacing w:line="480" w:lineRule="auto"/>
        <w:ind w:left="0"/>
        <w:jc w:val="center"/>
        <w:rPr>
          <w:b/>
          <w:i/>
          <w:szCs w:val="28"/>
        </w:rPr>
      </w:pPr>
    </w:p>
    <w:p w:rsidR="00287A3C" w:rsidRDefault="00B257FF">
      <w:pPr>
        <w:pStyle w:val="af2"/>
        <w:widowControl/>
        <w:spacing w:line="480" w:lineRule="auto"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Примерные задания контрольной работы </w:t>
      </w:r>
    </w:p>
    <w:p w:rsidR="00287A3C" w:rsidRDefault="00B257FF">
      <w:pPr>
        <w:pStyle w:val="af2"/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Создать GET-запрос на динамический сайт с использованием библиотеки </w:t>
      </w:r>
      <w:proofErr w:type="spellStart"/>
      <w:r>
        <w:rPr>
          <w:szCs w:val="28"/>
        </w:rPr>
        <w:t>Selenium</w:t>
      </w:r>
      <w:proofErr w:type="spellEnd"/>
      <w:r>
        <w:rPr>
          <w:szCs w:val="28"/>
        </w:rPr>
        <w:t>.</w:t>
      </w:r>
    </w:p>
    <w:p w:rsidR="00287A3C" w:rsidRDefault="00B257FF">
      <w:pPr>
        <w:pStyle w:val="af2"/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Создать обращение к своему </w:t>
      </w:r>
      <w:proofErr w:type="spellStart"/>
      <w:r>
        <w:rPr>
          <w:szCs w:val="28"/>
        </w:rPr>
        <w:t>бэкэнду</w:t>
      </w:r>
      <w:proofErr w:type="spellEnd"/>
      <w:r>
        <w:rPr>
          <w:szCs w:val="28"/>
        </w:rPr>
        <w:t xml:space="preserve"> с и</w:t>
      </w:r>
      <w:r>
        <w:rPr>
          <w:bCs/>
          <w:szCs w:val="28"/>
        </w:rPr>
        <w:t xml:space="preserve">спользованием библиотеки </w:t>
      </w:r>
      <w:proofErr w:type="spellStart"/>
      <w:r>
        <w:rPr>
          <w:bCs/>
          <w:szCs w:val="28"/>
        </w:rPr>
        <w:t>Requests</w:t>
      </w:r>
      <w:proofErr w:type="spellEnd"/>
      <w:r>
        <w:rPr>
          <w:bCs/>
          <w:szCs w:val="28"/>
        </w:rPr>
        <w:t>.</w:t>
      </w:r>
    </w:p>
    <w:p w:rsidR="00287A3C" w:rsidRDefault="00B257FF">
      <w:pPr>
        <w:pStyle w:val="af2"/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Написать "</w:t>
      </w:r>
      <w:proofErr w:type="spellStart"/>
      <w:r>
        <w:rPr>
          <w:szCs w:val="28"/>
        </w:rPr>
        <w:t>Джак</w:t>
      </w:r>
      <w:proofErr w:type="spellEnd"/>
      <w:r>
        <w:rPr>
          <w:szCs w:val="28"/>
        </w:rPr>
        <w:t xml:space="preserve"> запросы" - через командную строку</w:t>
      </w:r>
    </w:p>
    <w:p w:rsidR="00287A3C" w:rsidRDefault="00B257FF">
      <w:pPr>
        <w:pStyle w:val="af2"/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Создать скрипт </w:t>
      </w:r>
      <w:proofErr w:type="spellStart"/>
      <w:r>
        <w:rPr>
          <w:szCs w:val="28"/>
        </w:rPr>
        <w:t>парсинга</w:t>
      </w:r>
      <w:proofErr w:type="spellEnd"/>
      <w:r>
        <w:rPr>
          <w:szCs w:val="28"/>
        </w:rPr>
        <w:t xml:space="preserve"> веб-страницы на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для извлечения данных с сайта, с помощью </w:t>
      </w:r>
      <w:proofErr w:type="spellStart"/>
      <w:r>
        <w:rPr>
          <w:szCs w:val="28"/>
        </w:rPr>
        <w:t>Beautiful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Soup</w:t>
      </w:r>
      <w:proofErr w:type="spellEnd"/>
      <w:r>
        <w:rPr>
          <w:szCs w:val="28"/>
        </w:rPr>
        <w:t xml:space="preserve">. </w:t>
      </w:r>
    </w:p>
    <w:p w:rsidR="00287A3C" w:rsidRDefault="00B257FF">
      <w:pPr>
        <w:pStyle w:val="af2"/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Для двух задач, создать два процесса и запустить в каждую из задач в отдельном процессе.</w:t>
      </w:r>
    </w:p>
    <w:p w:rsidR="00287A3C" w:rsidRDefault="00B257FF">
      <w:pPr>
        <w:widowControl/>
        <w:numPr>
          <w:ilvl w:val="0"/>
          <w:numId w:val="5"/>
        </w:numPr>
        <w:spacing w:line="480" w:lineRule="auto"/>
        <w:jc w:val="left"/>
        <w:rPr>
          <w:szCs w:val="28"/>
        </w:rPr>
      </w:pPr>
      <w:r>
        <w:rPr>
          <w:szCs w:val="28"/>
        </w:rPr>
        <w:t>Получить данные с Википедии используя её AP</w:t>
      </w:r>
      <w:r>
        <w:rPr>
          <w:szCs w:val="28"/>
          <w:lang w:val="en-US"/>
        </w:rPr>
        <w:t>I</w:t>
      </w:r>
    </w:p>
    <w:p w:rsidR="00287A3C" w:rsidRDefault="00B257FF">
      <w:pPr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>Создать запрос, чтобы он выглядел, как будто его отправил браузер.</w:t>
      </w:r>
    </w:p>
    <w:p w:rsidR="002B1855" w:rsidRDefault="002B1855">
      <w:pPr>
        <w:pStyle w:val="ad"/>
        <w:ind w:firstLine="708"/>
        <w:jc w:val="both"/>
        <w:rPr>
          <w:b w:val="0"/>
          <w:i/>
          <w:szCs w:val="28"/>
        </w:rPr>
      </w:pPr>
    </w:p>
    <w:p w:rsidR="00287A3C" w:rsidRDefault="00B257FF">
      <w:pPr>
        <w:pStyle w:val="ad"/>
        <w:ind w:firstLine="708"/>
        <w:jc w:val="both"/>
        <w:rPr>
          <w:b w:val="0"/>
          <w:i/>
          <w:szCs w:val="28"/>
        </w:rPr>
      </w:pPr>
      <w:r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</w:t>
      </w:r>
      <w:r w:rsidR="002B1855">
        <w:rPr>
          <w:b w:val="0"/>
          <w:i/>
          <w:szCs w:val="28"/>
        </w:rPr>
        <w:t>иза данных и машинного обучения Факультета информационных технологий и анализа больших данных.</w:t>
      </w:r>
    </w:p>
    <w:p w:rsidR="002B1855" w:rsidRDefault="002B1855">
      <w:pPr>
        <w:pStyle w:val="afa"/>
        <w:spacing w:line="360" w:lineRule="auto"/>
        <w:jc w:val="both"/>
        <w:rPr>
          <w:b/>
        </w:rPr>
      </w:pPr>
      <w:bookmarkStart w:id="10" w:name="_Toc133315169"/>
    </w:p>
    <w:p w:rsidR="00287A3C" w:rsidRDefault="00B257FF">
      <w:pPr>
        <w:pStyle w:val="afa"/>
        <w:spacing w:line="360" w:lineRule="auto"/>
        <w:jc w:val="both"/>
        <w:rPr>
          <w:b/>
        </w:rPr>
      </w:pPr>
      <w:r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0"/>
    </w:p>
    <w:p w:rsidR="00287A3C" w:rsidRDefault="00B257FF">
      <w:pPr>
        <w:pStyle w:val="afa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Cs w:val="28"/>
        </w:rPr>
        <w:t xml:space="preserve">2. </w:t>
      </w:r>
      <w:r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7A3C" w:rsidRDefault="00B257FF">
      <w:pPr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87A3C" w:rsidRDefault="00287A3C">
      <w:pPr>
        <w:ind w:firstLine="708"/>
        <w:jc w:val="center"/>
        <w:rPr>
          <w:rFonts w:eastAsia="Calibri"/>
          <w:b/>
          <w:color w:val="FF0000"/>
          <w:lang w:eastAsia="en-US"/>
        </w:rPr>
      </w:pPr>
    </w:p>
    <w:tbl>
      <w:tblPr>
        <w:tblStyle w:val="15"/>
        <w:tblW w:w="101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98"/>
        <w:gridCol w:w="2408"/>
        <w:gridCol w:w="3261"/>
        <w:gridCol w:w="2766"/>
      </w:tblGrid>
      <w:tr w:rsidR="00287A3C">
        <w:tc>
          <w:tcPr>
            <w:tcW w:w="1697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Наименование компетенции </w:t>
            </w:r>
          </w:p>
        </w:tc>
        <w:tc>
          <w:tcPr>
            <w:tcW w:w="2408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2B1855" w:rsidRDefault="002B1855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</w:p>
        </w:tc>
        <w:tc>
          <w:tcPr>
            <w:tcW w:w="2766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Типовые контрольные задания</w:t>
            </w:r>
          </w:p>
        </w:tc>
      </w:tr>
      <w:tr w:rsidR="00287A3C">
        <w:tc>
          <w:tcPr>
            <w:tcW w:w="10132" w:type="dxa"/>
            <w:gridSpan w:val="4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jc w:val="center"/>
              <w:rPr>
                <w:szCs w:val="24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ОП "Прикладная математика и информатика" </w:t>
            </w:r>
          </w:p>
        </w:tc>
      </w:tr>
      <w:tr w:rsidR="00287A3C">
        <w:tc>
          <w:tcPr>
            <w:tcW w:w="1697" w:type="dxa"/>
            <w:vMerge w:val="restart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>
              <w:rPr>
                <w:b/>
                <w:szCs w:val="24"/>
              </w:rPr>
              <w:t>УК-1</w:t>
            </w:r>
            <w:r w:rsidR="002B1855">
              <w:rPr>
                <w:b/>
                <w:szCs w:val="24"/>
              </w:rPr>
              <w:t>.</w:t>
            </w:r>
            <w:r>
              <w:rPr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08" w:type="dxa"/>
          </w:tcPr>
          <w:p w:rsidR="00287A3C" w:rsidRDefault="002B1855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257FF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287A3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2B1855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B257FF" w:rsidRPr="002B1855">
              <w:rPr>
                <w:szCs w:val="24"/>
              </w:rPr>
              <w:t>остав и структуру требуемых данных и информации.</w:t>
            </w:r>
          </w:p>
          <w:p w:rsid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545DC9" w:rsidRDefault="00B257FF" w:rsidP="00545DC9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szCs w:val="24"/>
              </w:rPr>
              <w:t>Четко описывать состав и структуру требуемых данных и информации, грамотно реализовывать процессы их сбора, обработки и интерпретации</w:t>
            </w:r>
          </w:p>
        </w:tc>
        <w:tc>
          <w:tcPr>
            <w:tcW w:w="2766" w:type="dxa"/>
          </w:tcPr>
          <w:p w:rsidR="00287A3C" w:rsidRDefault="00B257FF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Создать GET-запрос на динамический сайт с использованием библиотеки </w:t>
            </w:r>
            <w:proofErr w:type="spellStart"/>
            <w:r>
              <w:rPr>
                <w:sz w:val="24"/>
              </w:rPr>
              <w:t>Selenium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87A3C" w:rsidRDefault="002B1855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257FF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="002B1855"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szCs w:val="24"/>
              </w:rPr>
              <w:t>Сущность происходящего, закономерности, природу вариабельности.</w:t>
            </w:r>
          </w:p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color w:val="55308D"/>
                <w:szCs w:val="24"/>
              </w:rPr>
            </w:pPr>
            <w:r w:rsidRPr="002B1855">
              <w:rPr>
                <w:szCs w:val="24"/>
              </w:rPr>
              <w:t>Обосновывать сущность происходящего, выявлять закономерности, понимать природу вариабельности.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обращение к своему </w:t>
            </w:r>
            <w:proofErr w:type="spellStart"/>
            <w:r>
              <w:rPr>
                <w:sz w:val="24"/>
                <w:szCs w:val="24"/>
              </w:rPr>
              <w:t>бэкэнду</w:t>
            </w:r>
            <w:proofErr w:type="spellEnd"/>
            <w:r>
              <w:rPr>
                <w:sz w:val="24"/>
                <w:szCs w:val="24"/>
              </w:rPr>
              <w:t xml:space="preserve"> с и</w:t>
            </w:r>
            <w:r>
              <w:rPr>
                <w:bCs/>
                <w:sz w:val="24"/>
                <w:szCs w:val="24"/>
              </w:rPr>
              <w:t xml:space="preserve">спользованием библиотеки </w:t>
            </w:r>
            <w:proofErr w:type="spellStart"/>
            <w:r>
              <w:rPr>
                <w:bCs/>
                <w:sz w:val="24"/>
                <w:szCs w:val="24"/>
              </w:rPr>
              <w:t>Requests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87A3C" w:rsidRDefault="002B1855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B257FF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trike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Cs/>
                <w:szCs w:val="24"/>
                <w:lang w:eastAsia="en-US"/>
              </w:rPr>
              <w:t xml:space="preserve">Признаки </w:t>
            </w:r>
            <w:proofErr w:type="gramStart"/>
            <w:r w:rsidRPr="002B1855">
              <w:rPr>
                <w:bCs/>
                <w:szCs w:val="24"/>
                <w:lang w:eastAsia="en-US"/>
              </w:rPr>
              <w:t>классификации,  соответствующих</w:t>
            </w:r>
            <w:proofErr w:type="gramEnd"/>
            <w:r w:rsidRPr="002B1855">
              <w:rPr>
                <w:bCs/>
                <w:szCs w:val="24"/>
                <w:lang w:eastAsia="en-US"/>
              </w:rPr>
              <w:t xml:space="preserve"> ему групп однородных «объектов», общие свойства элементов этих групп, прикладное назначение классификационных групп.</w:t>
            </w:r>
          </w:p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color w:val="55308D"/>
                <w:szCs w:val="24"/>
              </w:rPr>
            </w:pPr>
            <w:r w:rsidRPr="002B1855">
              <w:rPr>
                <w:bCs/>
                <w:szCs w:val="24"/>
                <w:lang w:eastAsia="en-US"/>
              </w:rPr>
              <w:t xml:space="preserve">Формулировать признаки классификации, выделяет соответствующие им группы однородных «объектов», идентифицирует общие свойства элементов этих </w:t>
            </w:r>
            <w:r w:rsidRPr="002B1855">
              <w:rPr>
                <w:bCs/>
                <w:szCs w:val="24"/>
                <w:lang w:eastAsia="en-US"/>
              </w:rPr>
              <w:lastRenderedPageBreak/>
              <w:t>групп, оценивать полноту результатов классификации, показывать прикладное назначение классификационных групп.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Написать "</w:t>
            </w:r>
            <w:proofErr w:type="spellStart"/>
            <w:r>
              <w:rPr>
                <w:sz w:val="24"/>
                <w:szCs w:val="24"/>
              </w:rPr>
              <w:t>Джак</w:t>
            </w:r>
            <w:proofErr w:type="spellEnd"/>
            <w:r>
              <w:rPr>
                <w:sz w:val="24"/>
                <w:szCs w:val="24"/>
              </w:rPr>
              <w:t xml:space="preserve"> запросы" - через командную строку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287A3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Cs/>
                <w:szCs w:val="24"/>
                <w:lang w:eastAsia="en-US"/>
              </w:rPr>
              <w:t>Как формировать собственные суждения и оценки, отличать факты от мнений, интерпретаций, оценок и т.д. в рассуждениях других участников деятельности.</w:t>
            </w:r>
          </w:p>
          <w:p w:rsid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color w:val="55308D"/>
                <w:szCs w:val="24"/>
              </w:rPr>
            </w:pPr>
            <w:r w:rsidRPr="002B1855">
              <w:rPr>
                <w:bCs/>
                <w:szCs w:val="24"/>
                <w:lang w:eastAsia="en-US"/>
              </w:rPr>
              <w:t>Грамотно, логично, аргументировано формировать собственные суждения и оценки. Отличать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скрипт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веб-страницы на </w:t>
            </w:r>
            <w:proofErr w:type="spellStart"/>
            <w:r>
              <w:rPr>
                <w:sz w:val="24"/>
                <w:szCs w:val="24"/>
              </w:rPr>
              <w:t>Python</w:t>
            </w:r>
            <w:proofErr w:type="spellEnd"/>
            <w:r>
              <w:rPr>
                <w:sz w:val="24"/>
                <w:szCs w:val="24"/>
              </w:rPr>
              <w:t xml:space="preserve"> для извлечения данных с сайта, с помощью </w:t>
            </w:r>
            <w:proofErr w:type="spellStart"/>
            <w:r>
              <w:rPr>
                <w:sz w:val="24"/>
                <w:szCs w:val="24"/>
              </w:rPr>
              <w:t>Beautiful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Soup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1" w:type="dxa"/>
          </w:tcPr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szCs w:val="24"/>
                <w:lang w:eastAsia="en-US"/>
              </w:rPr>
              <w:t>Как аргументированно и логично представлять свою точку зрения посредством и на основе системного описания.</w:t>
            </w:r>
          </w:p>
          <w:p w:rsidR="002B1855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color w:val="55308D"/>
                <w:szCs w:val="24"/>
              </w:rPr>
            </w:pPr>
            <w:r w:rsidRPr="002B1855">
              <w:rPr>
                <w:bCs/>
                <w:szCs w:val="24"/>
                <w:lang w:eastAsia="en-US"/>
              </w:rPr>
              <w:t>Аргументированно и логично представлять свою точку зрения посредством и на основе системного описания.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двух задач, создать два процесса и запустить в каждую из задач в отдельном процессе.</w:t>
            </w:r>
          </w:p>
        </w:tc>
      </w:tr>
      <w:tr w:rsidR="00287A3C">
        <w:tc>
          <w:tcPr>
            <w:tcW w:w="1697" w:type="dxa"/>
            <w:vMerge w:val="restart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ОПК-4. </w:t>
            </w:r>
            <w:r>
              <w:rPr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08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bCs/>
                <w:color w:val="000000"/>
                <w:szCs w:val="24"/>
                <w:lang w:eastAsia="en-US"/>
              </w:rPr>
              <w:t>1. Использует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2B1855">
              <w:rPr>
                <w:rFonts w:eastAsia="Calibri"/>
                <w:bCs/>
                <w:szCs w:val="24"/>
                <w:lang w:eastAsia="en-US"/>
              </w:rPr>
              <w:t>Как использовать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color w:val="55308D"/>
                <w:szCs w:val="24"/>
              </w:rPr>
            </w:pPr>
            <w:r w:rsidRPr="002B1855">
              <w:rPr>
                <w:rFonts w:eastAsia="Calibri"/>
                <w:bCs/>
                <w:szCs w:val="24"/>
                <w:lang w:eastAsia="en-US"/>
              </w:rPr>
              <w:t>Использовать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данные с Википедии используя её AP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>: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szCs w:val="24"/>
              </w:rPr>
            </w:pPr>
            <w:r w:rsidRPr="002B1855">
              <w:rPr>
                <w:bCs/>
                <w:szCs w:val="24"/>
              </w:rPr>
              <w:t>Как осуществлять рациональный выбор программного продукта в зависимости от поставленной задачи.</w:t>
            </w:r>
            <w:r w:rsidRPr="002B1855">
              <w:rPr>
                <w:szCs w:val="24"/>
              </w:rPr>
              <w:t xml:space="preserve">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2B1855">
              <w:rPr>
                <w:rFonts w:eastAsia="Calibri"/>
                <w:bCs/>
                <w:szCs w:val="24"/>
                <w:lang w:eastAsia="en-US"/>
              </w:rPr>
              <w:t>Осуществлять рациональный выбор программного продукта в зависимости от поставленной задачи.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proofErr w:type="spellStart"/>
            <w:r>
              <w:rPr>
                <w:sz w:val="24"/>
                <w:szCs w:val="24"/>
              </w:rPr>
              <w:t>парсинге</w:t>
            </w:r>
            <w:proofErr w:type="spellEnd"/>
            <w:r>
              <w:rPr>
                <w:sz w:val="24"/>
                <w:szCs w:val="24"/>
              </w:rPr>
              <w:t xml:space="preserve"> сайта, добавьте задержку в библиотеке `</w:t>
            </w:r>
            <w:proofErr w:type="spellStart"/>
            <w:r>
              <w:rPr>
                <w:sz w:val="24"/>
                <w:szCs w:val="24"/>
              </w:rPr>
              <w:t>time</w:t>
            </w:r>
            <w:proofErr w:type="spellEnd"/>
            <w:r>
              <w:rPr>
                <w:sz w:val="24"/>
                <w:szCs w:val="24"/>
              </w:rPr>
              <w:t>`.</w:t>
            </w: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 навыками обеспечения информационной безопасности автоматизированных систем.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2B1855">
              <w:rPr>
                <w:sz w:val="24"/>
                <w:szCs w:val="24"/>
              </w:rPr>
              <w:t>Как обеспечить информационную безопасность автоматизированных систем.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2B1855">
              <w:rPr>
                <w:sz w:val="24"/>
                <w:szCs w:val="24"/>
              </w:rPr>
              <w:t>Обеспечивать информационную безопасность автоматизированных систем.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Отправьте 10 запросов на сайт 'https://www.example.com', добавляя задержку в 1 секунду между каждым запросом.</w:t>
            </w: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87A3C">
        <w:tc>
          <w:tcPr>
            <w:tcW w:w="10132" w:type="dxa"/>
            <w:gridSpan w:val="4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jc w:val="center"/>
              <w:rPr>
                <w:szCs w:val="24"/>
              </w:rPr>
            </w:pPr>
            <w:r>
              <w:rPr>
                <w:rFonts w:eastAsia="Calibri"/>
                <w:b/>
                <w:color w:val="201F1E"/>
                <w:szCs w:val="24"/>
                <w:shd w:val="clear" w:color="auto" w:fill="FFFFFF"/>
                <w:lang w:eastAsia="en-US"/>
              </w:rPr>
              <w:t>ОП "Прикладное машинное обучение"</w:t>
            </w:r>
          </w:p>
        </w:tc>
      </w:tr>
      <w:tr w:rsidR="00287A3C">
        <w:tc>
          <w:tcPr>
            <w:tcW w:w="1697" w:type="dxa"/>
            <w:vMerge w:val="restart"/>
            <w:shd w:val="clear" w:color="auto" w:fill="auto"/>
          </w:tcPr>
          <w:p w:rsid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ПКП- 3.</w:t>
            </w:r>
            <w:r>
              <w:rPr>
                <w:szCs w:val="24"/>
              </w:rPr>
              <w:t xml:space="preserve"> 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>
              <w:rPr>
                <w:szCs w:val="24"/>
              </w:rPr>
              <w:t>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2408" w:type="dxa"/>
          </w:tcPr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1.Демонстрирует знание принципов процесса структурирования данных и формирования признаков для моделей машинного обучения.</w:t>
            </w:r>
          </w:p>
          <w:p w:rsidR="00287A3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B1855">
              <w:rPr>
                <w:bCs/>
                <w:sz w:val="24"/>
                <w:szCs w:val="24"/>
                <w:lang w:eastAsia="en-US"/>
              </w:rPr>
              <w:t>Принципы процесса структурирования данных и формирования признаков для моделей машинного обучения.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55308D"/>
                <w:sz w:val="24"/>
                <w:szCs w:val="24"/>
              </w:rPr>
            </w:pPr>
            <w:r w:rsidRPr="002B18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Демонстрировать знание принципов процесса структурирования данных и формирования признаков для моделей машинного обучения.</w:t>
            </w:r>
          </w:p>
        </w:tc>
        <w:tc>
          <w:tcPr>
            <w:tcW w:w="2766" w:type="dxa"/>
          </w:tcPr>
          <w:p w:rsidR="00287A3C" w:rsidRDefault="00B257FF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Создать GET-запрос на динамический сайт с использованием библиотеки </w:t>
            </w:r>
            <w:proofErr w:type="spellStart"/>
            <w:r>
              <w:rPr>
                <w:sz w:val="24"/>
              </w:rPr>
              <w:t>Selenium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Применяет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Знать</w:t>
            </w:r>
            <w:r w:rsidRPr="002B1855">
              <w:rPr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B1855">
              <w:rPr>
                <w:bCs/>
                <w:sz w:val="24"/>
                <w:szCs w:val="24"/>
                <w:lang w:eastAsia="en-US"/>
              </w:rPr>
              <w:t>Как 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2B1855">
              <w:rPr>
                <w:b/>
                <w:szCs w:val="24"/>
                <w:u w:val="single"/>
              </w:rPr>
              <w:t>Уметь</w:t>
            </w:r>
            <w:r w:rsidRPr="002B1855">
              <w:rPr>
                <w:szCs w:val="24"/>
              </w:rPr>
              <w:t xml:space="preserve">: </w:t>
            </w:r>
          </w:p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55308D"/>
                <w:sz w:val="24"/>
                <w:szCs w:val="24"/>
              </w:rPr>
            </w:pPr>
            <w:r w:rsidRPr="002B18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ar-SA"/>
              </w:rPr>
              <w:t>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BI-системы объединить данные из двух разных файлов.</w:t>
            </w: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t>3.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2B1855">
              <w:rPr>
                <w:rFonts w:eastAsia="Calibri"/>
                <w:bCs/>
                <w:szCs w:val="24"/>
                <w:lang w:eastAsia="en-US"/>
              </w:rPr>
              <w:t>Принципы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2B1855">
              <w:rPr>
                <w:rFonts w:eastAsia="Calibri"/>
                <w:bCs/>
                <w:szCs w:val="24"/>
                <w:lang w:eastAsia="en-US"/>
              </w:rPr>
              <w:t>Использовать практические навыки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GET-запрос с использованием библиотеки </w:t>
            </w:r>
            <w:r>
              <w:rPr>
                <w:sz w:val="24"/>
                <w:szCs w:val="24"/>
                <w:lang w:val="en-US"/>
              </w:rPr>
              <w:t>R</w:t>
            </w:r>
            <w:proofErr w:type="spellStart"/>
            <w:r>
              <w:rPr>
                <w:sz w:val="24"/>
                <w:szCs w:val="24"/>
              </w:rPr>
              <w:t>equests</w:t>
            </w:r>
            <w:proofErr w:type="spellEnd"/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87A3C">
        <w:tc>
          <w:tcPr>
            <w:tcW w:w="1697" w:type="dxa"/>
            <w:vMerge w:val="restart"/>
          </w:tcPr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ПКП -1.</w:t>
            </w:r>
          </w:p>
          <w:p w:rsidR="00287A3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408" w:type="dxa"/>
          </w:tcPr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1.Владеет навыками поиска внешних и внутренних источников данных для решения прикладной задачи.</w:t>
            </w:r>
          </w:p>
          <w:p w:rsidR="00287A3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18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Где искать внешние и внутренние источники данных для решения прикладной задачи.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18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Использовать навыки поиска внешних и внутренних источников данных для решения прикладной задачи.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словарь `</w:t>
            </w:r>
            <w:proofErr w:type="spellStart"/>
            <w:r>
              <w:rPr>
                <w:sz w:val="24"/>
                <w:szCs w:val="24"/>
              </w:rPr>
              <w:t>proxies</w:t>
            </w:r>
            <w:proofErr w:type="spellEnd"/>
            <w:r>
              <w:rPr>
                <w:sz w:val="24"/>
                <w:szCs w:val="24"/>
              </w:rPr>
              <w:t>`, содержащий URL-адреса прокси-сервера для протокола HTTPS.</w:t>
            </w: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18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Инструментальные средства для извлечения, преобразования, хранения и обработки данных из разнородных источников.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18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SQL-запрос для объединения таблиц, с использованием оператора "JOIN".</w:t>
            </w:r>
          </w:p>
        </w:tc>
      </w:tr>
      <w:tr w:rsidR="00287A3C">
        <w:tc>
          <w:tcPr>
            <w:tcW w:w="1697" w:type="dxa"/>
            <w:vMerge/>
          </w:tcPr>
          <w:p w:rsidR="00287A3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87A3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261" w:type="dxa"/>
          </w:tcPr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</w:rPr>
            </w:pPr>
            <w:r w:rsidRPr="002B1855">
              <w:rPr>
                <w:rFonts w:eastAsia="Calibri"/>
                <w:szCs w:val="24"/>
              </w:rPr>
              <w:t>Как и</w:t>
            </w:r>
            <w:r w:rsidRPr="002B1855">
              <w:rPr>
                <w:rFonts w:eastAsia="Calibri"/>
                <w:bCs/>
                <w:szCs w:val="24"/>
              </w:rPr>
              <w:t>спользовать навыки обработки больших данных для решения прикладных задач машинного обучения.</w:t>
            </w:r>
          </w:p>
          <w:p w:rsidR="00287A3C" w:rsidRPr="002B1855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2B1855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2B1855">
              <w:rPr>
                <w:rFonts w:eastAsia="Calibri"/>
                <w:szCs w:val="24"/>
              </w:rPr>
              <w:t xml:space="preserve">: </w:t>
            </w:r>
          </w:p>
          <w:p w:rsidR="00287A3C" w:rsidRPr="002B1855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32"/>
              <w:rPr>
                <w:sz w:val="24"/>
                <w:szCs w:val="24"/>
              </w:rPr>
            </w:pPr>
            <w:r w:rsidRPr="002B1855">
              <w:rPr>
                <w:bCs/>
                <w:sz w:val="24"/>
                <w:szCs w:val="24"/>
                <w:lang w:eastAsia="en-US"/>
              </w:rPr>
              <w:t>Использовать навыки обработки больших данных для решения прикладных задач машинного обучения.</w:t>
            </w:r>
          </w:p>
        </w:tc>
        <w:tc>
          <w:tcPr>
            <w:tcW w:w="2766" w:type="dxa"/>
          </w:tcPr>
          <w:p w:rsidR="00287A3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Реализовать </w:t>
            </w:r>
            <w:proofErr w:type="spellStart"/>
            <w:proofErr w:type="gramStart"/>
            <w:r>
              <w:rPr>
                <w:sz w:val="24"/>
                <w:szCs w:val="24"/>
              </w:rPr>
              <w:t>мультипроцессинг</w:t>
            </w:r>
            <w:proofErr w:type="spellEnd"/>
            <w:r>
              <w:rPr>
                <w:sz w:val="24"/>
                <w:szCs w:val="24"/>
              </w:rPr>
              <w:t>,  с</w:t>
            </w:r>
            <w:proofErr w:type="gramEnd"/>
            <w:r>
              <w:rPr>
                <w:sz w:val="24"/>
                <w:szCs w:val="24"/>
              </w:rPr>
              <w:t xml:space="preserve"> использованием  модуля `</w:t>
            </w:r>
            <w:proofErr w:type="spellStart"/>
            <w:r>
              <w:rPr>
                <w:sz w:val="24"/>
                <w:szCs w:val="24"/>
              </w:rPr>
              <w:t>concurrent.futures</w:t>
            </w:r>
            <w:proofErr w:type="spellEnd"/>
            <w:r>
              <w:rPr>
                <w:sz w:val="24"/>
                <w:szCs w:val="24"/>
              </w:rPr>
              <w:t>’</w:t>
            </w: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87A3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87A3C" w:rsidRDefault="00287A3C" w:rsidP="00545DC9">
      <w:pPr>
        <w:ind w:firstLine="0"/>
        <w:rPr>
          <w:rFonts w:eastAsia="Calibri"/>
          <w:b/>
          <w:i/>
          <w:szCs w:val="28"/>
          <w:lang w:eastAsia="en-US"/>
        </w:rPr>
      </w:pPr>
    </w:p>
    <w:p w:rsidR="00F30ECD" w:rsidRDefault="00F30ECD">
      <w:pPr>
        <w:widowControl/>
        <w:jc w:val="center"/>
        <w:rPr>
          <w:b/>
          <w:i/>
          <w:szCs w:val="28"/>
        </w:rPr>
      </w:pPr>
    </w:p>
    <w:p w:rsidR="00287A3C" w:rsidRDefault="00B257FF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Примерные вопросы для подготовки к зачету </w:t>
      </w:r>
    </w:p>
    <w:p w:rsidR="00287A3C" w:rsidRDefault="00287A3C">
      <w:pPr>
        <w:widowControl/>
        <w:spacing w:line="240" w:lineRule="auto"/>
        <w:ind w:left="1068" w:firstLine="0"/>
        <w:rPr>
          <w:color w:val="55308D"/>
        </w:rPr>
      </w:pP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>Описать форматы данных - CSV, XML, JSON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>Что такое REST API?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>Как написать "</w:t>
      </w:r>
      <w:proofErr w:type="spellStart"/>
      <w:r w:rsidRPr="002B1855">
        <w:t>Джак</w:t>
      </w:r>
      <w:proofErr w:type="spellEnd"/>
      <w:r w:rsidRPr="002B1855">
        <w:t xml:space="preserve"> запросы" - через командную строку?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>Как объединить данные из разных источников?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Какие библиотеки используются для </w:t>
      </w:r>
      <w:proofErr w:type="spellStart"/>
      <w:r w:rsidRPr="002B1855">
        <w:t>парсинга</w:t>
      </w:r>
      <w:proofErr w:type="spellEnd"/>
      <w:r w:rsidRPr="002B1855">
        <w:t xml:space="preserve"> веб-страниц?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Какие библиотеки используются для </w:t>
      </w:r>
      <w:proofErr w:type="spellStart"/>
      <w:r w:rsidRPr="002B1855">
        <w:t>Мультипроцессинга</w:t>
      </w:r>
      <w:proofErr w:type="spellEnd"/>
      <w:r w:rsidRPr="002B1855">
        <w:t xml:space="preserve">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>Какие API можно использовать для получения данных из Википедии?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В каких случаях рекомендуется использовать формат данных JSON, а в каких - XML? 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Что такое формат данных CSV и в каких областях он наиболее широко применяется? 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В чём преимущества использования формата данных YAML по сравнению с JSON и XML? 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основные типы данных могут быть хранены в формате данных INI и какие задачи он позволяет решать?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типы запросов можно отправлять на REST API, и для чего они используются?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из типов запросов, таких как GET, POST, PUT, PATCH и DELETE, используются для создания, получения, обновления и удаления данных на динамическом сайте?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REST API, какие принципы лежат в его основе, и как его можно использовать для взаимодействия с динамическими сайтами? 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инструменты могут использоваться для отправки запросов на REST API и обработки ответов, и как выбрать наиболее подходящий инструмент для конкретной задачи?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"</w:t>
      </w:r>
      <w:proofErr w:type="spellStart"/>
      <w:r w:rsidRPr="002B1855">
        <w:t>Джак</w:t>
      </w:r>
      <w:proofErr w:type="spellEnd"/>
      <w:r w:rsidRPr="002B1855">
        <w:t xml:space="preserve"> запросы" и как они используются для отправки командных запросов на сервере? Какие параметры могут быть включены в запросы?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lastRenderedPageBreak/>
        <w:t xml:space="preserve"> Какие протоколы можно использовать для отправки </w:t>
      </w:r>
      <w:proofErr w:type="spellStart"/>
      <w:r w:rsidRPr="002B1855">
        <w:t>Curl</w:t>
      </w:r>
      <w:proofErr w:type="spellEnd"/>
      <w:r w:rsidRPr="002B1855">
        <w:t xml:space="preserve"> запросов, и что определяет выбор конкретного протокола?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HTTP-запросы, как они используются для обмена данными между клиентом и сервером, и какие типы запросов можно отправлять?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основные протоколы используются для передачи файлов, например, для загрузки файлов на сервер или их скачивания? Как </w:t>
      </w:r>
      <w:proofErr w:type="spellStart"/>
      <w:r w:rsidRPr="002B1855">
        <w:t>Curl</w:t>
      </w:r>
      <w:proofErr w:type="spellEnd"/>
      <w:r w:rsidRPr="002B1855">
        <w:t xml:space="preserve"> запросы связаны с этими протоколами?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 объединить данные из разных источников, таких как базы данных, CSV-файлы и API, чтобы получить единый набор данных?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инструменты и технологии могут использоваться для объединения данных из разных источников, и как выбрать наиболее подходящий вариант в зависимости от конкретной задачи?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трудности могут возникнуть при объединении данных из разных источников, и как их можно решить?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методы объединения данных наиболее популярны в различных областях, например, в бизнесе, аналитике или научных исследованиях?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</w:t>
      </w:r>
      <w:proofErr w:type="spellStart"/>
      <w:r w:rsidRPr="002B1855">
        <w:t>парсинг</w:t>
      </w:r>
      <w:proofErr w:type="spellEnd"/>
      <w:r w:rsidRPr="002B1855">
        <w:t xml:space="preserve"> веб-страниц, и как он используется для извлечения данных из HTML и других форматов страниц?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трудности могут возникнуть при </w:t>
      </w:r>
      <w:proofErr w:type="spellStart"/>
      <w:r w:rsidRPr="002B1855">
        <w:t>парсинге</w:t>
      </w:r>
      <w:proofErr w:type="spellEnd"/>
      <w:r w:rsidRPr="002B1855">
        <w:t xml:space="preserve"> веб-страниц, и как их можно решить?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Какой тип </w:t>
      </w:r>
      <w:proofErr w:type="spellStart"/>
      <w:r w:rsidRPr="002B1855">
        <w:t>парсера</w:t>
      </w:r>
      <w:proofErr w:type="spellEnd"/>
      <w:r w:rsidRPr="002B1855">
        <w:t xml:space="preserve"> лучше выбрать для конкретной задачи, и какие основные параметры нужно учитывать при выборе </w:t>
      </w:r>
      <w:proofErr w:type="spellStart"/>
      <w:r w:rsidRPr="002B1855">
        <w:t>парсера</w:t>
      </w:r>
      <w:proofErr w:type="spellEnd"/>
      <w:r w:rsidRPr="002B1855">
        <w:t xml:space="preserve">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библиотеки и инструменты можно использовать для </w:t>
      </w:r>
      <w:proofErr w:type="spellStart"/>
      <w:r w:rsidRPr="002B1855">
        <w:t>парсинга</w:t>
      </w:r>
      <w:proofErr w:type="spellEnd"/>
      <w:r w:rsidRPr="002B1855">
        <w:t xml:space="preserve"> веб-страниц, и как выбрать наиболее эффективный и удобный вариант?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Каковы основные принципы работы веб-</w:t>
      </w:r>
      <w:proofErr w:type="spellStart"/>
      <w:r w:rsidRPr="002B1855">
        <w:t>скрейпинга</w:t>
      </w:r>
      <w:proofErr w:type="spellEnd"/>
      <w:r w:rsidRPr="002B1855">
        <w:t xml:space="preserve">, и какие типы данных можно извлекать с веб-страниц?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инструменты и библиотеки можно использовать для веб-</w:t>
      </w:r>
      <w:proofErr w:type="spellStart"/>
      <w:r w:rsidRPr="002B1855">
        <w:t>скрапинга</w:t>
      </w:r>
      <w:proofErr w:type="spellEnd"/>
      <w:r w:rsidRPr="002B1855">
        <w:t xml:space="preserve">, и как выбрать наиболее подходящий вариант в зависимости от задачи?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lastRenderedPageBreak/>
        <w:t xml:space="preserve"> Какие правила нужно соблюдать при проведении веб-</w:t>
      </w:r>
      <w:proofErr w:type="spellStart"/>
      <w:r w:rsidRPr="002B1855">
        <w:t>скрапинга</w:t>
      </w:r>
      <w:proofErr w:type="spellEnd"/>
      <w:r w:rsidRPr="002B1855">
        <w:t xml:space="preserve">, и как избежать возможных проблем, связанных с авторским правом и другими ограничениями?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 быстро и эффективно проводить веб-</w:t>
      </w:r>
      <w:proofErr w:type="spellStart"/>
      <w:r w:rsidRPr="002B1855">
        <w:t>скрапинг</w:t>
      </w:r>
      <w:proofErr w:type="spellEnd"/>
      <w:r w:rsidRPr="002B1855">
        <w:t xml:space="preserve"> с большого количества страниц и сайтов, и какие основные техники для этого существуют?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</w:t>
      </w:r>
      <w:proofErr w:type="spellStart"/>
      <w:r w:rsidRPr="002B1855">
        <w:t>мультипроцессинг</w:t>
      </w:r>
      <w:proofErr w:type="spellEnd"/>
      <w:r w:rsidRPr="002B1855">
        <w:t xml:space="preserve">, как он работает и какие преимущества он предоставляет для параллельной обработки данных?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языки программирования и инструменты поддерживают </w:t>
      </w:r>
      <w:proofErr w:type="spellStart"/>
      <w:r w:rsidRPr="002B1855">
        <w:t>мультипроцессинг</w:t>
      </w:r>
      <w:proofErr w:type="spellEnd"/>
      <w:r w:rsidRPr="002B1855">
        <w:t xml:space="preserve">, и как выбрать самый подходящий вариант для конкретной задачи?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Что такое директивы </w:t>
      </w:r>
      <w:proofErr w:type="spellStart"/>
      <w:r w:rsidRPr="002B1855">
        <w:t>OpenMP</w:t>
      </w:r>
      <w:proofErr w:type="spellEnd"/>
      <w:r w:rsidRPr="002B1855">
        <w:t xml:space="preserve">, как они работают и как использовать их для </w:t>
      </w:r>
      <w:proofErr w:type="spellStart"/>
      <w:r w:rsidRPr="002B1855">
        <w:t>мультипроцессного</w:t>
      </w:r>
      <w:proofErr w:type="spellEnd"/>
      <w:r w:rsidRPr="002B1855">
        <w:t xml:space="preserve"> программирования?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трудности могут возникнуть при </w:t>
      </w:r>
      <w:proofErr w:type="spellStart"/>
      <w:r w:rsidRPr="002B1855">
        <w:t>мультипроцессинге</w:t>
      </w:r>
      <w:proofErr w:type="spellEnd"/>
      <w:r w:rsidRPr="002B1855">
        <w:t>, и как их можно решить?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типы данных предоставляются в </w:t>
      </w:r>
      <w:proofErr w:type="spellStart"/>
      <w:r w:rsidRPr="002B1855">
        <w:t>Wiki</w:t>
      </w:r>
      <w:proofErr w:type="spellEnd"/>
      <w:r w:rsidRPr="002B1855">
        <w:t xml:space="preserve"> / </w:t>
      </w:r>
      <w:proofErr w:type="spellStart"/>
      <w:r w:rsidRPr="002B1855">
        <w:t>Wikidata</w:t>
      </w:r>
      <w:proofErr w:type="spellEnd"/>
      <w:r w:rsidRPr="002B1855">
        <w:t xml:space="preserve">, и как использовать API для получения данных?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языки программирования и инструменты можно использовать для получения данных из </w:t>
      </w:r>
      <w:proofErr w:type="spellStart"/>
      <w:r w:rsidRPr="002B1855">
        <w:t>Wiki</w:t>
      </w:r>
      <w:proofErr w:type="spellEnd"/>
      <w:r w:rsidRPr="002B1855">
        <w:t xml:space="preserve"> / </w:t>
      </w:r>
      <w:proofErr w:type="spellStart"/>
      <w:r w:rsidRPr="002B1855">
        <w:t>Wikidata</w:t>
      </w:r>
      <w:proofErr w:type="spellEnd"/>
      <w:r w:rsidRPr="002B1855">
        <w:t xml:space="preserve">, и как выбрать наиболее подходящий вариант в зависимости от задачи?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трудности могут возникнуть при получении данных из </w:t>
      </w:r>
      <w:proofErr w:type="spellStart"/>
      <w:r w:rsidRPr="002B1855">
        <w:t>Wiki</w:t>
      </w:r>
      <w:proofErr w:type="spellEnd"/>
      <w:r w:rsidRPr="002B1855">
        <w:t xml:space="preserve"> / </w:t>
      </w:r>
      <w:proofErr w:type="spellStart"/>
      <w:r w:rsidRPr="002B1855">
        <w:t>Wikidata</w:t>
      </w:r>
      <w:proofErr w:type="spellEnd"/>
      <w:r w:rsidRPr="002B1855">
        <w:t xml:space="preserve">, и как их можно решить?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 Какие типы запросов поддерживаются в API </w:t>
      </w:r>
      <w:proofErr w:type="spellStart"/>
      <w:r w:rsidRPr="002B1855">
        <w:t>Wikidata</w:t>
      </w:r>
      <w:proofErr w:type="spellEnd"/>
      <w:r w:rsidRPr="002B1855">
        <w:t>, и какие параметры может включать запрос для получения конкретных данных?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Почему сайты могут блокировать IP-адреса и как это может помешать </w:t>
      </w:r>
      <w:proofErr w:type="spellStart"/>
      <w:r w:rsidRPr="002B1855">
        <w:t>парсингу</w:t>
      </w:r>
      <w:proofErr w:type="spellEnd"/>
      <w:r w:rsidRPr="002B1855">
        <w:t xml:space="preserve"> сайта?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t xml:space="preserve"> Какие техники и инструменты можно использовать для обхода блокировок при </w:t>
      </w:r>
      <w:proofErr w:type="spellStart"/>
      <w:r w:rsidRPr="002B1855">
        <w:t>парсинге</w:t>
      </w:r>
      <w:proofErr w:type="spellEnd"/>
      <w:r w:rsidRPr="002B1855">
        <w:t xml:space="preserve"> сайта, и как выбрать наиболее подходящий вариант в зависимости от задачи? </w:t>
      </w:r>
    </w:p>
    <w:p w:rsidR="00287A3C" w:rsidRPr="002B1855" w:rsidRDefault="00B257FF" w:rsidP="002B1855">
      <w:pPr>
        <w:pStyle w:val="af2"/>
        <w:widowControl/>
        <w:numPr>
          <w:ilvl w:val="0"/>
          <w:numId w:val="6"/>
        </w:numPr>
      </w:pPr>
      <w:r w:rsidRPr="002B1855">
        <w:lastRenderedPageBreak/>
        <w:t xml:space="preserve"> Какие меры предосторожности нужно принимать при обходе блокировок, чтобы избежать проблем с безопасностью и законности? </w:t>
      </w:r>
    </w:p>
    <w:p w:rsidR="00287A3C" w:rsidRPr="00F30ECD" w:rsidRDefault="00B257FF" w:rsidP="00F30ECD">
      <w:pPr>
        <w:pStyle w:val="af2"/>
        <w:widowControl/>
        <w:numPr>
          <w:ilvl w:val="0"/>
          <w:numId w:val="6"/>
        </w:numPr>
      </w:pPr>
      <w:r w:rsidRPr="002B1855">
        <w:rPr>
          <w:szCs w:val="28"/>
        </w:rPr>
        <w:t xml:space="preserve"> Как измерить отказоустойчивость </w:t>
      </w:r>
      <w:proofErr w:type="spellStart"/>
      <w:r w:rsidRPr="002B1855">
        <w:rPr>
          <w:szCs w:val="28"/>
        </w:rPr>
        <w:t>парсера</w:t>
      </w:r>
      <w:proofErr w:type="spellEnd"/>
      <w:r w:rsidRPr="002B1855">
        <w:rPr>
          <w:szCs w:val="28"/>
        </w:rPr>
        <w:t>, работающего через обход блокировок?</w:t>
      </w:r>
    </w:p>
    <w:p w:rsidR="00545DC9" w:rsidRDefault="00545DC9">
      <w:pPr>
        <w:pStyle w:val="afa"/>
        <w:spacing w:line="360" w:lineRule="auto"/>
        <w:rPr>
          <w:szCs w:val="28"/>
        </w:rPr>
      </w:pPr>
    </w:p>
    <w:p w:rsidR="00287A3C" w:rsidRDefault="00B257FF">
      <w:pPr>
        <w:widowControl/>
        <w:ind w:firstLine="0"/>
        <w:contextualSpacing w:val="0"/>
        <w:jc w:val="left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287A3C" w:rsidRDefault="00B257FF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287A3C" w:rsidRDefault="00DD563A" w:rsidP="00DD563A">
      <w:pPr>
        <w:pStyle w:val="af2"/>
        <w:numPr>
          <w:ilvl w:val="0"/>
          <w:numId w:val="2"/>
        </w:numPr>
        <w:ind w:left="0" w:firstLine="709"/>
      </w:pPr>
      <w:r w:rsidRPr="00DD563A">
        <w:t xml:space="preserve">Анализ </w:t>
      </w:r>
      <w:proofErr w:type="gramStart"/>
      <w:r w:rsidRPr="00DD563A">
        <w:t>данных :</w:t>
      </w:r>
      <w:proofErr w:type="gramEnd"/>
      <w:r w:rsidRPr="00DD563A">
        <w:t xml:space="preserve"> учебник для вузов / В. С. </w:t>
      </w:r>
      <w:proofErr w:type="spellStart"/>
      <w:r w:rsidRPr="00DD563A">
        <w:t>Мхитарян</w:t>
      </w:r>
      <w:proofErr w:type="spellEnd"/>
      <w:r w:rsidRPr="00DD563A">
        <w:t xml:space="preserve"> [и др.] ; под редакцией В. С. </w:t>
      </w:r>
      <w:proofErr w:type="spellStart"/>
      <w:r w:rsidRPr="00DD563A">
        <w:t>Мхитаряна</w:t>
      </w:r>
      <w:proofErr w:type="spellEnd"/>
      <w:r w:rsidRPr="00DD563A">
        <w:t xml:space="preserve">. — </w:t>
      </w:r>
      <w:proofErr w:type="gramStart"/>
      <w:r w:rsidRPr="00DD563A">
        <w:t>Москва :</w:t>
      </w:r>
      <w:proofErr w:type="gramEnd"/>
      <w:r w:rsidRPr="00DD563A">
        <w:t xml:space="preserve"> </w:t>
      </w:r>
      <w:proofErr w:type="spellStart"/>
      <w:r w:rsidRPr="00DD563A">
        <w:t>Юрайт</w:t>
      </w:r>
      <w:proofErr w:type="spellEnd"/>
      <w:r w:rsidRPr="00DD563A">
        <w:t xml:space="preserve">, 2023. — 490 с. — (Высшее образование). — ЭБС </w:t>
      </w:r>
      <w:proofErr w:type="spellStart"/>
      <w:r w:rsidRPr="00DD563A">
        <w:t>Юрайт</w:t>
      </w:r>
      <w:proofErr w:type="spellEnd"/>
      <w:r w:rsidRPr="00DD563A">
        <w:t xml:space="preserve">. — URL: https://urait.ru/bcode/511020 (дата обращения: 22.06.2023). – </w:t>
      </w:r>
      <w:proofErr w:type="gramStart"/>
      <w:r w:rsidRPr="00DD563A">
        <w:t>Текст :</w:t>
      </w:r>
      <w:proofErr w:type="gramEnd"/>
      <w:r w:rsidRPr="00DD563A">
        <w:t xml:space="preserve"> электронный.</w:t>
      </w:r>
    </w:p>
    <w:p w:rsidR="00DD563A" w:rsidRPr="00DD563A" w:rsidRDefault="00DD563A" w:rsidP="00DD563A">
      <w:pPr>
        <w:pStyle w:val="af2"/>
        <w:numPr>
          <w:ilvl w:val="0"/>
          <w:numId w:val="2"/>
        </w:numPr>
        <w:ind w:left="0" w:firstLine="709"/>
        <w:rPr>
          <w:rFonts w:ascii="Minion Pro" w:hAnsi="Minion Pro" w:cs="Minion Pro"/>
          <w:color w:val="000000"/>
        </w:rPr>
      </w:pPr>
      <w:proofErr w:type="spellStart"/>
      <w:r w:rsidRPr="00DD563A">
        <w:rPr>
          <w:rFonts w:ascii="Minion Pro" w:hAnsi="Minion Pro" w:cs="Minion Pro"/>
          <w:color w:val="000000"/>
        </w:rPr>
        <w:t>Мартишин</w:t>
      </w:r>
      <w:proofErr w:type="spellEnd"/>
      <w:r w:rsidRPr="00DD563A">
        <w:rPr>
          <w:rFonts w:ascii="Minion Pro" w:hAnsi="Minion Pro" w:cs="Minion Pro"/>
          <w:color w:val="000000"/>
        </w:rPr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DD563A">
        <w:rPr>
          <w:rFonts w:ascii="Minion Pro" w:hAnsi="Minion Pro" w:cs="Minion Pro"/>
          <w:color w:val="000000"/>
        </w:rPr>
        <w:t>MongoDB</w:t>
      </w:r>
      <w:proofErr w:type="spellEnd"/>
      <w:r w:rsidRPr="00DD563A">
        <w:rPr>
          <w:rFonts w:ascii="Minion Pro" w:hAnsi="Minion Pro" w:cs="Minion Pro"/>
          <w:color w:val="000000"/>
        </w:rPr>
        <w:t xml:space="preserve"> и HDFS с использованием Node.js, Express.js, </w:t>
      </w:r>
      <w:proofErr w:type="spellStart"/>
      <w:r w:rsidRPr="00DD563A">
        <w:rPr>
          <w:rFonts w:ascii="Minion Pro" w:hAnsi="Minion Pro" w:cs="Minion Pro"/>
          <w:color w:val="000000"/>
        </w:rPr>
        <w:t>Apache</w:t>
      </w:r>
      <w:proofErr w:type="spellEnd"/>
      <w:r w:rsidRPr="00DD563A">
        <w:rPr>
          <w:rFonts w:ascii="Minion Pro" w:hAnsi="Minion Pro" w:cs="Minion Pro"/>
          <w:color w:val="000000"/>
        </w:rPr>
        <w:t xml:space="preserve"> </w:t>
      </w:r>
      <w:proofErr w:type="spellStart"/>
      <w:r w:rsidRPr="00DD563A">
        <w:rPr>
          <w:rFonts w:ascii="Minion Pro" w:hAnsi="Minion Pro" w:cs="Minion Pro"/>
          <w:color w:val="000000"/>
        </w:rPr>
        <w:t>Spark</w:t>
      </w:r>
      <w:proofErr w:type="spellEnd"/>
      <w:r w:rsidRPr="00DD563A">
        <w:rPr>
          <w:rFonts w:ascii="Minion Pro" w:hAnsi="Minion Pro" w:cs="Minion Pro"/>
          <w:color w:val="000000"/>
        </w:rPr>
        <w:t xml:space="preserve"> и </w:t>
      </w:r>
      <w:proofErr w:type="spellStart"/>
      <w:r w:rsidRPr="00DD563A">
        <w:rPr>
          <w:rFonts w:ascii="Minion Pro" w:hAnsi="Minion Pro" w:cs="Minion Pro"/>
          <w:color w:val="000000"/>
        </w:rPr>
        <w:t>Scala</w:t>
      </w:r>
      <w:proofErr w:type="spellEnd"/>
      <w:r w:rsidRPr="00DD563A">
        <w:rPr>
          <w:rFonts w:ascii="Minion Pro" w:hAnsi="Minion Pro" w:cs="Minion Pro"/>
          <w:color w:val="000000"/>
        </w:rPr>
        <w:t xml:space="preserve">: учебное пособие / С. А. </w:t>
      </w:r>
      <w:proofErr w:type="spellStart"/>
      <w:r w:rsidRPr="00DD563A">
        <w:rPr>
          <w:rFonts w:ascii="Minion Pro" w:hAnsi="Minion Pro" w:cs="Minion Pro"/>
          <w:color w:val="000000"/>
        </w:rPr>
        <w:t>Мартишин</w:t>
      </w:r>
      <w:proofErr w:type="spellEnd"/>
      <w:r w:rsidRPr="00DD563A">
        <w:rPr>
          <w:rFonts w:ascii="Minion Pro" w:hAnsi="Minion Pro" w:cs="Minion Pro"/>
          <w:color w:val="000000"/>
        </w:rPr>
        <w:t xml:space="preserve">, В. Л. Симонов, М. В. Храпченко. — </w:t>
      </w:r>
      <w:proofErr w:type="gramStart"/>
      <w:r w:rsidRPr="00DD563A">
        <w:rPr>
          <w:rFonts w:ascii="Minion Pro" w:hAnsi="Minion Pro" w:cs="Minion Pro"/>
          <w:color w:val="000000"/>
        </w:rPr>
        <w:t>Москва :</w:t>
      </w:r>
      <w:proofErr w:type="gramEnd"/>
      <w:r w:rsidRPr="00DD563A">
        <w:rPr>
          <w:rFonts w:ascii="Minion Pro" w:hAnsi="Minion Pro" w:cs="Minion Pro"/>
          <w:color w:val="000000"/>
        </w:rPr>
        <w:t xml:space="preserve"> ИНФРА-М, 2021. — 235 с. — ЭБС ZNANIUM.com. – URL: http://znanium.com/catalog/product/1189321 (дата обращения: 22.06.2023). - </w:t>
      </w:r>
      <w:proofErr w:type="gramStart"/>
      <w:r w:rsidRPr="00DD563A">
        <w:rPr>
          <w:rFonts w:ascii="Minion Pro" w:hAnsi="Minion Pro" w:cs="Minion Pro"/>
          <w:color w:val="000000"/>
        </w:rPr>
        <w:t>Текст :</w:t>
      </w:r>
      <w:proofErr w:type="gramEnd"/>
      <w:r w:rsidRPr="00DD563A">
        <w:rPr>
          <w:rFonts w:ascii="Minion Pro" w:hAnsi="Minion Pro" w:cs="Minion Pro"/>
          <w:color w:val="000000"/>
        </w:rPr>
        <w:t xml:space="preserve"> электронный.</w:t>
      </w:r>
    </w:p>
    <w:p w:rsidR="00287A3C" w:rsidRDefault="00B257FF">
      <w:pPr>
        <w:rPr>
          <w:b/>
          <w:szCs w:val="28"/>
        </w:rPr>
      </w:pPr>
      <w:r>
        <w:rPr>
          <w:b/>
          <w:i/>
          <w:color w:val="001329"/>
          <w:szCs w:val="28"/>
        </w:rPr>
        <w:t>Дополнительная литература:</w:t>
      </w:r>
    </w:p>
    <w:p w:rsidR="00DD563A" w:rsidRDefault="00DD563A" w:rsidP="00DD563A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</w:pPr>
      <w:proofErr w:type="spellStart"/>
      <w:r w:rsidRPr="00E67C02">
        <w:rPr>
          <w:sz w:val="28"/>
          <w:szCs w:val="28"/>
        </w:rPr>
        <w:t>Колдаев</w:t>
      </w:r>
      <w:proofErr w:type="spellEnd"/>
      <w:r w:rsidRPr="00E67C02">
        <w:rPr>
          <w:sz w:val="28"/>
          <w:szCs w:val="28"/>
        </w:rPr>
        <w:t xml:space="preserve">, В. Д. Основы алгоритмизации и </w:t>
      </w:r>
      <w:proofErr w:type="gramStart"/>
      <w:r w:rsidRPr="00E67C02">
        <w:rPr>
          <w:sz w:val="28"/>
          <w:szCs w:val="28"/>
        </w:rPr>
        <w:t>программирования :</w:t>
      </w:r>
      <w:proofErr w:type="gramEnd"/>
      <w:r w:rsidRPr="00E67C02">
        <w:rPr>
          <w:sz w:val="28"/>
          <w:szCs w:val="28"/>
        </w:rPr>
        <w:t xml:space="preserve"> учебное пособие /п</w:t>
      </w:r>
      <w:r>
        <w:rPr>
          <w:sz w:val="28"/>
          <w:szCs w:val="28"/>
        </w:rPr>
        <w:t>од ред. проф. Л. Г. Гагариной. –</w:t>
      </w:r>
      <w:r w:rsidRPr="00E67C02">
        <w:rPr>
          <w:sz w:val="28"/>
          <w:szCs w:val="28"/>
        </w:rPr>
        <w:t xml:space="preserve"> </w:t>
      </w:r>
      <w:proofErr w:type="gramStart"/>
      <w:r w:rsidRPr="00E67C0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:</w:t>
      </w:r>
      <w:proofErr w:type="gramEnd"/>
      <w:r w:rsidRPr="00E67C02">
        <w:rPr>
          <w:sz w:val="28"/>
          <w:szCs w:val="28"/>
        </w:rPr>
        <w:t xml:space="preserve"> Изда</w:t>
      </w:r>
      <w:r>
        <w:rPr>
          <w:sz w:val="28"/>
          <w:szCs w:val="28"/>
        </w:rPr>
        <w:t xml:space="preserve">тельский Дом "ФОРУМ": ИНФРА-М, </w:t>
      </w:r>
      <w:r w:rsidRPr="00E67C02">
        <w:rPr>
          <w:sz w:val="28"/>
          <w:szCs w:val="28"/>
        </w:rPr>
        <w:t>2017. - 416 с. - ЭБС ZNANIUM.com. - URL: http://znanium.com/catalog.php?bookinfo=902236 (д</w:t>
      </w:r>
      <w:r>
        <w:rPr>
          <w:sz w:val="28"/>
          <w:szCs w:val="28"/>
        </w:rPr>
        <w:t>ата обращения: 22.06.2023</w:t>
      </w:r>
      <w:r w:rsidRPr="00E67C02">
        <w:rPr>
          <w:sz w:val="28"/>
          <w:szCs w:val="28"/>
        </w:rPr>
        <w:t xml:space="preserve">). -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DD563A" w:rsidRDefault="00DD563A" w:rsidP="00DD563A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proofErr w:type="spellStart"/>
      <w:r w:rsidRPr="00E67C02">
        <w:rPr>
          <w:sz w:val="28"/>
          <w:szCs w:val="28"/>
        </w:rPr>
        <w:t>Гуриков</w:t>
      </w:r>
      <w:proofErr w:type="spellEnd"/>
      <w:r w:rsidRPr="00E67C02">
        <w:rPr>
          <w:sz w:val="28"/>
          <w:szCs w:val="28"/>
        </w:rPr>
        <w:t xml:space="preserve">, С. Р. Основы алгоритмизации и программирования на </w:t>
      </w:r>
      <w:proofErr w:type="spellStart"/>
      <w:proofErr w:type="gramStart"/>
      <w:r w:rsidRPr="00E67C02">
        <w:rPr>
          <w:sz w:val="28"/>
          <w:szCs w:val="28"/>
        </w:rPr>
        <w:t>Python</w:t>
      </w:r>
      <w:proofErr w:type="spellEnd"/>
      <w:r w:rsidRPr="00E67C02">
        <w:rPr>
          <w:sz w:val="28"/>
          <w:szCs w:val="28"/>
        </w:rPr>
        <w:t xml:space="preserve"> :</w:t>
      </w:r>
      <w:proofErr w:type="gramEnd"/>
      <w:r w:rsidRPr="00E67C02">
        <w:rPr>
          <w:sz w:val="28"/>
          <w:szCs w:val="28"/>
        </w:rPr>
        <w:t xml:space="preserve"> учебное пособие / С. Р. </w:t>
      </w:r>
      <w:proofErr w:type="spellStart"/>
      <w:r w:rsidRPr="00E67C02">
        <w:rPr>
          <w:sz w:val="28"/>
          <w:szCs w:val="28"/>
        </w:rPr>
        <w:t>Гуриков</w:t>
      </w:r>
      <w:proofErr w:type="spellEnd"/>
      <w:r w:rsidRPr="00E67C02">
        <w:rPr>
          <w:sz w:val="28"/>
          <w:szCs w:val="28"/>
        </w:rPr>
        <w:t xml:space="preserve">. — </w:t>
      </w:r>
      <w:proofErr w:type="gramStart"/>
      <w:r w:rsidRPr="00E67C02">
        <w:rPr>
          <w:sz w:val="28"/>
          <w:szCs w:val="28"/>
        </w:rPr>
        <w:t>Москва :</w:t>
      </w:r>
      <w:proofErr w:type="gramEnd"/>
      <w:r w:rsidRPr="00E67C02">
        <w:rPr>
          <w:sz w:val="28"/>
          <w:szCs w:val="28"/>
        </w:rPr>
        <w:t xml:space="preserve"> ИНФРА-М, 2022. — 343 с. — (Высшее образование: </w:t>
      </w:r>
      <w:proofErr w:type="spellStart"/>
      <w:r w:rsidRPr="00E67C02">
        <w:rPr>
          <w:sz w:val="28"/>
          <w:szCs w:val="28"/>
        </w:rPr>
        <w:t>Бакалавриат</w:t>
      </w:r>
      <w:proofErr w:type="spellEnd"/>
      <w:r w:rsidRPr="00E67C02">
        <w:rPr>
          <w:sz w:val="28"/>
          <w:szCs w:val="28"/>
        </w:rPr>
        <w:t>). – ЭБС ZNANIUM.com. - URL: https://znanium.com/catalog/pro</w:t>
      </w:r>
      <w:r>
        <w:rPr>
          <w:sz w:val="28"/>
          <w:szCs w:val="28"/>
        </w:rPr>
        <w:t>duct/1356003 (дата обращения: 22.06.2023</w:t>
      </w:r>
      <w:r w:rsidRPr="00E67C02">
        <w:rPr>
          <w:sz w:val="28"/>
          <w:szCs w:val="28"/>
        </w:rPr>
        <w:t xml:space="preserve">). –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287A3C" w:rsidRDefault="00DD563A" w:rsidP="007621FD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E67C02">
        <w:rPr>
          <w:sz w:val="28"/>
          <w:szCs w:val="28"/>
        </w:rPr>
        <w:lastRenderedPageBreak/>
        <w:t xml:space="preserve">Рашка, С. </w:t>
      </w:r>
      <w:proofErr w:type="spellStart"/>
      <w:r w:rsidRPr="00E67C02">
        <w:rPr>
          <w:sz w:val="28"/>
          <w:szCs w:val="28"/>
        </w:rPr>
        <w:t>Python</w:t>
      </w:r>
      <w:proofErr w:type="spellEnd"/>
      <w:r w:rsidRPr="00E67C02">
        <w:rPr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 xml:space="preserve">Рашка; </w:t>
      </w:r>
      <w:proofErr w:type="spellStart"/>
      <w:proofErr w:type="gramStart"/>
      <w:r w:rsidRPr="00E67C02">
        <w:rPr>
          <w:sz w:val="28"/>
          <w:szCs w:val="28"/>
        </w:rPr>
        <w:t>пер.с</w:t>
      </w:r>
      <w:proofErr w:type="spellEnd"/>
      <w:proofErr w:type="gramEnd"/>
      <w:r w:rsidRPr="00E67C02">
        <w:rPr>
          <w:sz w:val="28"/>
          <w:szCs w:val="28"/>
        </w:rPr>
        <w:t xml:space="preserve"> англ. А.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 xml:space="preserve">Логунова. </w:t>
      </w:r>
      <w:r>
        <w:rPr>
          <w:sz w:val="28"/>
          <w:szCs w:val="28"/>
        </w:rPr>
        <w:t>–</w:t>
      </w:r>
      <w:r w:rsidRPr="00E67C02">
        <w:rPr>
          <w:sz w:val="28"/>
          <w:szCs w:val="28"/>
        </w:rPr>
        <w:t xml:space="preserve"> </w:t>
      </w:r>
      <w:proofErr w:type="gramStart"/>
      <w:r w:rsidRPr="00E67C0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:</w:t>
      </w:r>
      <w:proofErr w:type="gramEnd"/>
      <w:r w:rsidRPr="00E67C02">
        <w:rPr>
          <w:sz w:val="28"/>
          <w:szCs w:val="28"/>
        </w:rPr>
        <w:t xml:space="preserve"> ДМК Пресс, 2017. - 418 с. – ЭБС ZNANIUM.com. - URL: http://znanium.com/go.ph</w:t>
      </w:r>
      <w:r>
        <w:rPr>
          <w:sz w:val="28"/>
          <w:szCs w:val="28"/>
        </w:rPr>
        <w:t>p?id=1027758 (дата обращения: 22.06.2023</w:t>
      </w:r>
      <w:r w:rsidRPr="00E67C02">
        <w:rPr>
          <w:sz w:val="28"/>
          <w:szCs w:val="28"/>
        </w:rPr>
        <w:t xml:space="preserve">). -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287A3C" w:rsidRDefault="00287A3C" w:rsidP="00545DC9">
      <w:pPr>
        <w:ind w:firstLine="0"/>
        <w:rPr>
          <w:color w:val="001329"/>
          <w:szCs w:val="28"/>
          <w:highlight w:val="white"/>
        </w:rPr>
      </w:pPr>
    </w:p>
    <w:p w:rsidR="00287A3C" w:rsidRDefault="00B257FF">
      <w:pPr>
        <w:widowControl/>
        <w:ind w:firstLine="0"/>
        <w:rPr>
          <w:b/>
          <w:color w:val="1E1E1E"/>
          <w:szCs w:val="28"/>
        </w:rPr>
      </w:pPr>
      <w:bookmarkStart w:id="11" w:name="_Toc133315170"/>
      <w:r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hyperlink r:id="rId8">
        <w:bookmarkEnd w:id="11"/>
        <w:r>
          <w:rPr>
            <w:b/>
            <w:sz w:val="27"/>
            <w:szCs w:val="27"/>
            <w:highlight w:val="yellow"/>
          </w:rPr>
          <w:t xml:space="preserve"> </w:t>
        </w:r>
      </w:hyperlink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Электронная библиотека Финансового университета (ЭБ) http://elib.fa.ru/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BOOK.RU http://www.book.ru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 xml:space="preserve">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http://www.znanium.com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«ЮРАЙТ» https://urait.ru/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Проспект http://ebs.prospekt.org/books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«Лань» https://e.lanbook.com/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Электронная библиотека Издательского дома «Гребенников» https://grebennikon.ru/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</w:rPr>
        <w:t>Alpina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Digital</w:t>
      </w:r>
      <w:proofErr w:type="spellEnd"/>
      <w:r>
        <w:rPr>
          <w:szCs w:val="28"/>
        </w:rPr>
        <w:t xml:space="preserve"> http://lib.alpinadigital.ru/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Научная электронная библиотека eLibrary.ru http://elibrary.ru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Национальная электронная библиотека http://нэб.рф/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Финансовая справочная система «Финансовый директор» http://www.1fd.ru/</w:t>
      </w:r>
    </w:p>
    <w:p w:rsidR="00287A3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СПАРК https://spark-interfax.ru/</w:t>
      </w:r>
    </w:p>
    <w:p w:rsidR="00287A3C" w:rsidRDefault="00287A3C">
      <w:pPr>
        <w:widowControl/>
        <w:ind w:left="709" w:firstLine="0"/>
        <w:rPr>
          <w:color w:val="000000"/>
          <w:sz w:val="27"/>
          <w:szCs w:val="27"/>
        </w:rPr>
      </w:pPr>
    </w:p>
    <w:p w:rsidR="00F30ECD" w:rsidRPr="00E73823" w:rsidRDefault="00F30ECD">
      <w:pPr>
        <w:widowControl/>
        <w:ind w:left="709" w:firstLine="0"/>
        <w:rPr>
          <w:color w:val="000000"/>
          <w:sz w:val="27"/>
          <w:szCs w:val="27"/>
        </w:rPr>
      </w:pPr>
    </w:p>
    <w:p w:rsidR="00287A3C" w:rsidRDefault="00B257FF">
      <w:pPr>
        <w:pStyle w:val="1"/>
        <w:spacing w:line="360" w:lineRule="auto"/>
      </w:pPr>
      <w:bookmarkStart w:id="12" w:name="_Toc133315171"/>
      <w:r>
        <w:lastRenderedPageBreak/>
        <w:t>10. Методические указания для обучающихся по освоению дисциплины</w:t>
      </w:r>
      <w:bookmarkEnd w:id="12"/>
    </w:p>
    <w:p w:rsidR="00287A3C" w:rsidRDefault="00B257FF">
      <w:pPr>
        <w:pStyle w:val="af2"/>
        <w:numPr>
          <w:ilvl w:val="1"/>
          <w:numId w:val="13"/>
        </w:numPr>
        <w:ind w:left="709" w:hanging="425"/>
      </w:pPr>
      <w:r>
        <w:rPr>
          <w:bCs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287A3C" w:rsidRDefault="00B257FF">
      <w:pPr>
        <w:pStyle w:val="af2"/>
        <w:numPr>
          <w:ilvl w:val="1"/>
          <w:numId w:val="14"/>
        </w:numPr>
        <w:ind w:left="709" w:hanging="425"/>
      </w:pPr>
      <w:r>
        <w:rPr>
          <w:bCs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287A3C" w:rsidRDefault="00B257FF">
      <w:pPr>
        <w:pStyle w:val="af2"/>
        <w:numPr>
          <w:ilvl w:val="1"/>
          <w:numId w:val="15"/>
        </w:numPr>
        <w:ind w:left="709" w:hanging="425"/>
      </w:pPr>
      <w:r>
        <w:rPr>
          <w:bCs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287A3C" w:rsidRDefault="00B257FF">
      <w:pPr>
        <w:pStyle w:val="af2"/>
        <w:numPr>
          <w:ilvl w:val="1"/>
          <w:numId w:val="16"/>
        </w:numPr>
        <w:ind w:left="709" w:hanging="425"/>
      </w:pPr>
      <w:r>
        <w:rPr>
          <w:bCs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287A3C" w:rsidRDefault="00287A3C">
      <w:pPr>
        <w:pStyle w:val="af2"/>
        <w:ind w:left="709"/>
        <w:rPr>
          <w:bCs/>
          <w:szCs w:val="28"/>
        </w:rPr>
      </w:pPr>
    </w:p>
    <w:p w:rsidR="00287A3C" w:rsidRDefault="00B257FF">
      <w:pPr>
        <w:pStyle w:val="1"/>
        <w:spacing w:line="360" w:lineRule="auto"/>
      </w:pPr>
      <w:bookmarkStart w:id="13" w:name="_Toc133315172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:rsidR="00287A3C" w:rsidRDefault="00B257FF" w:rsidP="00545DC9">
      <w:pPr>
        <w:pStyle w:val="af2"/>
        <w:numPr>
          <w:ilvl w:val="1"/>
          <w:numId w:val="17"/>
        </w:numPr>
      </w:pPr>
      <w:r>
        <w:rPr>
          <w:bCs/>
          <w:szCs w:val="28"/>
        </w:rPr>
        <w:t xml:space="preserve">Комплект лицензионного программного обеспечения: </w:t>
      </w:r>
    </w:p>
    <w:p w:rsidR="00287A3C" w:rsidRDefault="00F30ECD">
      <w:pPr>
        <w:widowControl/>
        <w:ind w:left="809"/>
      </w:pPr>
      <w:r>
        <w:rPr>
          <w:bCs/>
          <w:szCs w:val="28"/>
        </w:rPr>
        <w:t>Пакет офисных программ</w:t>
      </w:r>
    </w:p>
    <w:p w:rsidR="00287A3C" w:rsidRDefault="00B257FF">
      <w:pPr>
        <w:widowControl/>
        <w:rPr>
          <w:bCs/>
          <w:szCs w:val="28"/>
          <w:lang w:val="en-US"/>
        </w:rPr>
      </w:pPr>
      <w:r>
        <w:rPr>
          <w:bCs/>
          <w:szCs w:val="28"/>
        </w:rPr>
        <w:t xml:space="preserve">            Антивирус </w:t>
      </w:r>
      <w:r>
        <w:rPr>
          <w:bCs/>
          <w:szCs w:val="28"/>
          <w:lang w:val="en-US"/>
        </w:rPr>
        <w:t>Kaspersky</w:t>
      </w:r>
    </w:p>
    <w:p w:rsidR="00F30ECD" w:rsidRDefault="00F30ECD">
      <w:pPr>
        <w:widowControl/>
        <w:rPr>
          <w:bCs/>
          <w:szCs w:val="28"/>
          <w:lang w:val="en-US"/>
        </w:rPr>
      </w:pPr>
    </w:p>
    <w:p w:rsidR="00F30ECD" w:rsidRDefault="00F30ECD">
      <w:pPr>
        <w:widowControl/>
      </w:pPr>
    </w:p>
    <w:p w:rsidR="00287A3C" w:rsidRDefault="00B257FF">
      <w:pPr>
        <w:ind w:left="284"/>
      </w:pPr>
      <w:r>
        <w:rPr>
          <w:bCs/>
          <w:szCs w:val="28"/>
        </w:rPr>
        <w:lastRenderedPageBreak/>
        <w:t>11.2. Современные профессиональные базы данных и информационные справочные системы</w:t>
      </w:r>
      <w:r w:rsidR="00F30ECD">
        <w:rPr>
          <w:bCs/>
          <w:szCs w:val="28"/>
        </w:rPr>
        <w:t>:</w:t>
      </w:r>
    </w:p>
    <w:p w:rsidR="00287A3C" w:rsidRDefault="00B257FF">
      <w:pPr>
        <w:widowControl/>
        <w:ind w:left="284"/>
      </w:pPr>
      <w:r>
        <w:rPr>
          <w:bCs/>
          <w:szCs w:val="28"/>
        </w:rPr>
        <w:t xml:space="preserve">        Информационно-правовая система «Гарант»,</w:t>
      </w:r>
    </w:p>
    <w:p w:rsidR="00287A3C" w:rsidRDefault="00B257FF">
      <w:pPr>
        <w:widowControl/>
      </w:pPr>
      <w:r>
        <w:rPr>
          <w:bCs/>
          <w:szCs w:val="28"/>
        </w:rPr>
        <w:t xml:space="preserve">            Информационно-правовая система «Консультант Плюс»,</w:t>
      </w:r>
    </w:p>
    <w:p w:rsidR="00287A3C" w:rsidRDefault="00B257FF">
      <w:pPr>
        <w:widowControl/>
        <w:ind w:left="284"/>
      </w:pPr>
      <w:r>
        <w:rPr>
          <w:bCs/>
          <w:szCs w:val="28"/>
        </w:rPr>
        <w:t xml:space="preserve">        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287A3C" w:rsidRDefault="00B257FF">
      <w:pPr>
        <w:widowControl/>
        <w:ind w:left="284"/>
      </w:pPr>
      <w:r>
        <w:rPr>
          <w:bCs/>
          <w:szCs w:val="28"/>
        </w:rPr>
        <w:t xml:space="preserve">        Система комплексного раскрытия информации «СКРИН» - </w:t>
      </w:r>
      <w:hyperlink r:id="rId9">
        <w:r>
          <w:rPr>
            <w:bCs/>
            <w:szCs w:val="28"/>
            <w:lang w:val="en-US"/>
          </w:rPr>
          <w:t>http</w:t>
        </w:r>
        <w:r>
          <w:rPr>
            <w:bCs/>
            <w:szCs w:val="28"/>
          </w:rPr>
          <w:t>://</w:t>
        </w:r>
        <w:r>
          <w:rPr>
            <w:bCs/>
            <w:szCs w:val="28"/>
            <w:lang w:val="en-US"/>
          </w:rPr>
          <w:t>www</w:t>
        </w:r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skrin</w:t>
        </w:r>
        <w:proofErr w:type="spellEnd"/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ru</w:t>
        </w:r>
        <w:proofErr w:type="spellEnd"/>
        <w:r>
          <w:rPr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287A3C" w:rsidRDefault="00B257FF">
      <w:pPr>
        <w:ind w:left="284"/>
      </w:pPr>
      <w:r>
        <w:rPr>
          <w:bCs/>
          <w:szCs w:val="28"/>
        </w:rPr>
        <w:t>11.3. Сертифицированные программные и аппаратные средства защиты информации: не предусмотрены.</w:t>
      </w:r>
    </w:p>
    <w:p w:rsidR="00287A3C" w:rsidRDefault="00B257FF">
      <w:r>
        <w:rPr>
          <w:bCs/>
          <w:szCs w:val="28"/>
        </w:rPr>
        <w:t xml:space="preserve">    11.4.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287A3C" w:rsidRDefault="00B257FF">
      <w:pPr>
        <w:ind w:left="284"/>
      </w:pPr>
      <w:r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287A3C" w:rsidRDefault="00287A3C"/>
    <w:p w:rsidR="00287A3C" w:rsidRDefault="00B257FF">
      <w:pPr>
        <w:pStyle w:val="1"/>
        <w:spacing w:line="360" w:lineRule="auto"/>
      </w:pPr>
      <w:bookmarkStart w:id="14" w:name="_Toc13331517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:rsidR="00287A3C" w:rsidRDefault="00B257FF">
      <w:pPr>
        <w:ind w:firstLine="708"/>
        <w:rPr>
          <w:lang w:eastAsia="x-none"/>
        </w:rPr>
      </w:pPr>
      <w:r>
        <w:rPr>
          <w:lang w:eastAsia="x-none"/>
        </w:rPr>
        <w:t xml:space="preserve">         Наличие аудитории, оснащенной компьютерной техникой и проектором, с возможностью подключения к сети «Интернет».</w:t>
      </w:r>
    </w:p>
    <w:p w:rsidR="00287A3C" w:rsidRDefault="00287A3C">
      <w:pPr>
        <w:ind w:firstLine="708"/>
        <w:rPr>
          <w:lang w:eastAsia="x-none"/>
        </w:rPr>
      </w:pPr>
    </w:p>
    <w:p w:rsidR="00287A3C" w:rsidRDefault="00287A3C">
      <w:pPr>
        <w:ind w:firstLine="708"/>
        <w:rPr>
          <w:lang w:eastAsia="x-none"/>
        </w:rPr>
      </w:pPr>
    </w:p>
    <w:p w:rsidR="00287A3C" w:rsidRDefault="00287A3C">
      <w:pPr>
        <w:ind w:firstLine="708"/>
        <w:rPr>
          <w:lang w:eastAsia="x-none"/>
        </w:rPr>
      </w:pPr>
    </w:p>
    <w:sectPr w:rsidR="00287A3C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C9" w:rsidRDefault="008D1AC9">
      <w:pPr>
        <w:spacing w:line="240" w:lineRule="auto"/>
      </w:pPr>
      <w:r>
        <w:separator/>
      </w:r>
    </w:p>
  </w:endnote>
  <w:endnote w:type="continuationSeparator" w:id="0">
    <w:p w:rsidR="008D1AC9" w:rsidRDefault="008D1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870275"/>
      <w:docPartObj>
        <w:docPartGallery w:val="Page Numbers (Bottom of Page)"/>
        <w:docPartUnique/>
      </w:docPartObj>
    </w:sdtPr>
    <w:sdtContent>
      <w:p w:rsidR="0065727F" w:rsidRDefault="0065727F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30ECD">
          <w:rPr>
            <w:noProof/>
          </w:rPr>
          <w:t>2</w:t>
        </w:r>
        <w:r>
          <w:fldChar w:fldCharType="end"/>
        </w:r>
      </w:p>
    </w:sdtContent>
  </w:sdt>
  <w:p w:rsidR="0065727F" w:rsidRDefault="0065727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C9" w:rsidRDefault="008D1AC9">
      <w:pPr>
        <w:spacing w:line="240" w:lineRule="auto"/>
      </w:pPr>
      <w:r>
        <w:separator/>
      </w:r>
    </w:p>
  </w:footnote>
  <w:footnote w:type="continuationSeparator" w:id="0">
    <w:p w:rsidR="008D1AC9" w:rsidRDefault="008D1A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4FF8"/>
    <w:multiLevelType w:val="multilevel"/>
    <w:tmpl w:val="4B0A100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B426B4A"/>
    <w:multiLevelType w:val="multilevel"/>
    <w:tmpl w:val="846E16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155794"/>
    <w:multiLevelType w:val="multilevel"/>
    <w:tmpl w:val="462A23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01F8E"/>
    <w:multiLevelType w:val="multilevel"/>
    <w:tmpl w:val="658AE62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4" w15:restartNumberingAfterBreak="0">
    <w:nsid w:val="28B97F86"/>
    <w:multiLevelType w:val="multilevel"/>
    <w:tmpl w:val="2DF2F04E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3167697C"/>
    <w:multiLevelType w:val="multilevel"/>
    <w:tmpl w:val="155A869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2160"/>
      </w:pPr>
      <w:rPr>
        <w:rFonts w:hint="default"/>
      </w:rPr>
    </w:lvl>
  </w:abstractNum>
  <w:abstractNum w:abstractNumId="6" w15:restartNumberingAfterBreak="0">
    <w:nsid w:val="341C4EA1"/>
    <w:multiLevelType w:val="multilevel"/>
    <w:tmpl w:val="6BA2B71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74103EE"/>
    <w:multiLevelType w:val="multilevel"/>
    <w:tmpl w:val="F04077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8" w15:restartNumberingAfterBreak="0">
    <w:nsid w:val="442F02E8"/>
    <w:multiLevelType w:val="multilevel"/>
    <w:tmpl w:val="7B4EE8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915EAE"/>
    <w:multiLevelType w:val="multilevel"/>
    <w:tmpl w:val="130AC118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477640F5"/>
    <w:multiLevelType w:val="multilevel"/>
    <w:tmpl w:val="7026E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93074"/>
    <w:multiLevelType w:val="multilevel"/>
    <w:tmpl w:val="0F987C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964808"/>
    <w:multiLevelType w:val="multilevel"/>
    <w:tmpl w:val="27DEDA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A177A13"/>
    <w:multiLevelType w:val="multilevel"/>
    <w:tmpl w:val="BC8AB49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2"/>
  </w:num>
  <w:num w:numId="13">
    <w:abstractNumId w:val="11"/>
    <w:lvlOverride w:ilvl="0"/>
    <w:lvlOverride w:ilvl="1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3C"/>
    <w:rsid w:val="00287A3C"/>
    <w:rsid w:val="002B1855"/>
    <w:rsid w:val="003434C4"/>
    <w:rsid w:val="003621DD"/>
    <w:rsid w:val="003B5878"/>
    <w:rsid w:val="00414CF8"/>
    <w:rsid w:val="004660B3"/>
    <w:rsid w:val="00545DC9"/>
    <w:rsid w:val="005D3613"/>
    <w:rsid w:val="0065727F"/>
    <w:rsid w:val="007324F3"/>
    <w:rsid w:val="007621FD"/>
    <w:rsid w:val="008D1AC9"/>
    <w:rsid w:val="00B257FF"/>
    <w:rsid w:val="00C33D09"/>
    <w:rsid w:val="00C752D4"/>
    <w:rsid w:val="00D02C50"/>
    <w:rsid w:val="00DD563A"/>
    <w:rsid w:val="00E73823"/>
    <w:rsid w:val="00F3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B14F"/>
  <w15:docId w15:val="{46B9318C-CCAD-41B3-BB93-E71A51B4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Ссылка указателя"/>
    <w:qFormat/>
  </w:style>
  <w:style w:type="character" w:styleId="ac">
    <w:name w:val="FollowedHyperlink"/>
    <w:rPr>
      <w:color w:val="800080"/>
      <w:u w:val="single"/>
    </w:rPr>
  </w:style>
  <w:style w:type="character" w:customStyle="1" w:styleId="WW8Num7z0">
    <w:name w:val="WW8Num7z0"/>
    <w:qFormat/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WW8Num4z0">
    <w:name w:val="WW8Num4z0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</w:rPr>
  </w:style>
  <w:style w:type="paragraph" w:styleId="ae">
    <w:name w:val="Body Text"/>
    <w:basedOn w:val="a"/>
    <w:rsid w:val="00247D96"/>
    <w:pPr>
      <w:widowControl/>
    </w:pPr>
    <w:rPr>
      <w:sz w:val="24"/>
    </w:r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1">
    <w:name w:val="index heading"/>
    <w:basedOn w:val="ad"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f2">
    <w:name w:val="List Paragraph"/>
    <w:basedOn w:val="a"/>
    <w:qFormat/>
    <w:pPr>
      <w:ind w:left="720"/>
    </w:pPr>
    <w:rPr>
      <w:szCs w:val="24"/>
    </w:r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7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9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a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LO-normal">
    <w:name w:val="LO-normal"/>
    <w:qFormat/>
    <w:rsid w:val="00071602"/>
    <w:pPr>
      <w:spacing w:after="160" w:line="259" w:lineRule="auto"/>
    </w:pPr>
    <w:rPr>
      <w:rFonts w:cs="Calibri"/>
      <w:sz w:val="22"/>
      <w:lang w:eastAsia="zh-CN" w:bidi="hi-IN"/>
    </w:rPr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3D2DD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rk-interfax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C790A-0DB5-45A2-9F8A-E190B569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</Pages>
  <Words>5836</Words>
  <Characters>33268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2014-04-16T09:45:00Z</cp:lastPrinted>
  <dcterms:created xsi:type="dcterms:W3CDTF">2023-06-30T11:44:00Z</dcterms:created>
  <dcterms:modified xsi:type="dcterms:W3CDTF">2023-07-05T11:08:00Z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